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ED" w:rsidRDefault="004D39ED" w:rsidP="004D39ED">
      <w:pPr>
        <w:rPr>
          <w:rFonts w:ascii="Arial" w:hAnsi="Arial" w:cs="Arial"/>
          <w:b/>
        </w:rPr>
      </w:pPr>
      <w:r>
        <w:rPr>
          <w:rFonts w:ascii="Arial" w:hAnsi="Arial" w:cs="Arial"/>
          <w:b/>
        </w:rPr>
        <w:t xml:space="preserve">FOR IMMEDIATE RELEASE     </w:t>
      </w:r>
    </w:p>
    <w:p w:rsidR="004D39ED" w:rsidRDefault="004D39ED" w:rsidP="004D39ED">
      <w:pPr>
        <w:rPr>
          <w:rFonts w:ascii="Arial" w:hAnsi="Arial" w:cs="Arial"/>
          <w:b/>
        </w:rPr>
      </w:pPr>
    </w:p>
    <w:p w:rsidR="004D39ED" w:rsidRDefault="004D39ED" w:rsidP="004D39ED">
      <w:pPr>
        <w:jc w:val="right"/>
        <w:rPr>
          <w:rFonts w:ascii="Arial" w:hAnsi="Arial" w:cs="Arial"/>
        </w:rPr>
      </w:pPr>
      <w:r>
        <w:rPr>
          <w:rFonts w:ascii="Arial" w:hAnsi="Arial" w:cs="Arial"/>
        </w:rPr>
        <w:t>FOR MORE INFORMATION CONTACT:</w:t>
      </w:r>
    </w:p>
    <w:p w:rsidR="004D39ED" w:rsidRDefault="004D39ED" w:rsidP="004D39ED">
      <w:pPr>
        <w:jc w:val="right"/>
        <w:rPr>
          <w:rFonts w:ascii="Arial" w:hAnsi="Arial" w:cs="Arial"/>
        </w:rPr>
      </w:pPr>
      <w:r>
        <w:rPr>
          <w:rFonts w:ascii="Arial" w:hAnsi="Arial" w:cs="Arial"/>
        </w:rPr>
        <w:t>Harold Miller</w:t>
      </w:r>
    </w:p>
    <w:p w:rsidR="004D39ED" w:rsidRDefault="004D39ED" w:rsidP="004D39ED">
      <w:pPr>
        <w:jc w:val="right"/>
        <w:rPr>
          <w:rFonts w:ascii="Arial" w:hAnsi="Arial" w:cs="Arial"/>
        </w:rPr>
      </w:pPr>
      <w:r>
        <w:rPr>
          <w:rFonts w:ascii="Arial" w:hAnsi="Arial" w:cs="Arial"/>
        </w:rPr>
        <w:t>Francorp, Inc.</w:t>
      </w:r>
    </w:p>
    <w:p w:rsidR="004D39ED" w:rsidRDefault="004D39ED" w:rsidP="004D39ED">
      <w:pPr>
        <w:jc w:val="right"/>
        <w:rPr>
          <w:rFonts w:ascii="Arial" w:hAnsi="Arial" w:cs="Arial"/>
        </w:rPr>
      </w:pPr>
      <w:r>
        <w:rPr>
          <w:rFonts w:ascii="Arial" w:hAnsi="Arial" w:cs="Arial"/>
        </w:rPr>
        <w:t>Olympia Fields, IL 60461</w:t>
      </w:r>
    </w:p>
    <w:p w:rsidR="004D39ED" w:rsidRDefault="004D39ED" w:rsidP="004D39ED">
      <w:pPr>
        <w:jc w:val="right"/>
      </w:pPr>
      <w:r>
        <w:rPr>
          <w:rFonts w:ascii="Arial" w:hAnsi="Arial" w:cs="Arial"/>
        </w:rPr>
        <w:t>800-372-6244</w:t>
      </w:r>
    </w:p>
    <w:p w:rsidR="004D39ED" w:rsidRDefault="004D39ED" w:rsidP="004D39ED"/>
    <w:p w:rsidR="00A806CE" w:rsidRDefault="000F5AD2" w:rsidP="000F5AD2">
      <w:pPr>
        <w:jc w:val="center"/>
        <w:rPr>
          <w:rFonts w:ascii="Verdana" w:hAnsi="Verdana"/>
          <w:b/>
          <w:sz w:val="32"/>
          <w:szCs w:val="32"/>
        </w:rPr>
      </w:pPr>
      <w:r>
        <w:rPr>
          <w:rFonts w:ascii="Verdana" w:hAnsi="Verdana"/>
          <w:b/>
          <w:sz w:val="32"/>
          <w:szCs w:val="32"/>
        </w:rPr>
        <w:t>JJ’S CANDY EMPORIUM NOW LEGAL TO OFFER FRANCHISE OPPORTUNITIES</w:t>
      </w:r>
    </w:p>
    <w:p w:rsidR="004D39ED" w:rsidRDefault="004D39ED" w:rsidP="004D39ED">
      <w:pPr>
        <w:rPr>
          <w:rFonts w:ascii="Verdana" w:hAnsi="Verdana"/>
          <w:b/>
          <w:sz w:val="32"/>
          <w:szCs w:val="32"/>
        </w:rPr>
      </w:pPr>
    </w:p>
    <w:p w:rsidR="004D39ED" w:rsidRDefault="00FA5457" w:rsidP="004D39ED">
      <w:pPr>
        <w:contextualSpacing/>
      </w:pPr>
      <w:r w:rsidRPr="00FA5457">
        <w:rPr>
          <w:b/>
          <w:u w:val="single"/>
        </w:rPr>
        <w:t>Sub Headline-</w:t>
      </w:r>
      <w:r>
        <w:t xml:space="preserve"> </w:t>
      </w:r>
      <w:r w:rsidR="004D39ED">
        <w:t xml:space="preserve">JJ’s Candy Emporium is uniquely bringing together the ice cream, fudge, chocolate creations, candy, and salt water taffy industries under one retail location. </w:t>
      </w:r>
    </w:p>
    <w:p w:rsidR="004D39ED" w:rsidRDefault="004D39ED" w:rsidP="004D39ED">
      <w:pPr>
        <w:contextualSpacing/>
      </w:pPr>
    </w:p>
    <w:p w:rsidR="004D39ED" w:rsidRDefault="004D39ED" w:rsidP="004D39ED">
      <w:pPr>
        <w:contextualSpacing/>
      </w:pPr>
      <w:r w:rsidRPr="00277D45">
        <w:rPr>
          <w:b/>
        </w:rPr>
        <w:t>May 1</w:t>
      </w:r>
      <w:r w:rsidR="000F5AD2">
        <w:rPr>
          <w:b/>
        </w:rPr>
        <w:t>5</w:t>
      </w:r>
      <w:r w:rsidRPr="00277D45">
        <w:rPr>
          <w:b/>
        </w:rPr>
        <w:t>, 2014 – Cannon Beach, OR –</w:t>
      </w:r>
      <w:r>
        <w:t xml:space="preserve"> JJ’s Candy Emporium is expanding its market share by providing opportunities for qualified candidates to become owner/operators of individual franchise units throughout the United States. </w:t>
      </w:r>
      <w:r w:rsidR="003C646D">
        <w:t xml:space="preserve">  This </w:t>
      </w:r>
      <w:r w:rsidR="00703CBF">
        <w:t xml:space="preserve">past weekend </w:t>
      </w:r>
      <w:r w:rsidR="003C646D">
        <w:t xml:space="preserve"> JJ’s Candy Emporium become</w:t>
      </w:r>
      <w:r w:rsidR="00703CBF">
        <w:t xml:space="preserve"> legally registered </w:t>
      </w:r>
      <w:r w:rsidR="0083586C">
        <w:t>in twenty-seven</w:t>
      </w:r>
      <w:r w:rsidR="003C646D">
        <w:t xml:space="preserve"> states to offer their franchise opportunity</w:t>
      </w:r>
      <w:r w:rsidR="00FA5457">
        <w:t xml:space="preserve"> for individuals who are looking to get in</w:t>
      </w:r>
      <w:r w:rsidR="0083586C">
        <w:t>to</w:t>
      </w:r>
      <w:r w:rsidR="00FA5457">
        <w:t xml:space="preserve"> business for themselves, but not by themselves.  </w:t>
      </w:r>
      <w:r w:rsidR="003C646D">
        <w:t xml:space="preserve"> JJ’s Candy Emporium</w:t>
      </w:r>
      <w:r>
        <w:t xml:space="preserve"> is seeking individuals with a drive for success and a personality that fits with the ability to entertain and have fun.</w:t>
      </w:r>
    </w:p>
    <w:p w:rsidR="004D39ED" w:rsidRDefault="004D39ED" w:rsidP="004D39ED">
      <w:pPr>
        <w:contextualSpacing/>
      </w:pPr>
    </w:p>
    <w:p w:rsidR="004D39ED" w:rsidRDefault="004D39ED" w:rsidP="004D39ED">
      <w:pPr>
        <w:contextualSpacing/>
      </w:pPr>
      <w:r>
        <w:t xml:space="preserve">“My opinion is that the confectionary industry is poised for a period of unbridled growth,” said Jeff </w:t>
      </w:r>
      <w:proofErr w:type="spellStart"/>
      <w:r>
        <w:t>Schwietert</w:t>
      </w:r>
      <w:proofErr w:type="spellEnd"/>
      <w:r>
        <w:t xml:space="preserve">, JJ’s Candy Emporium CEO. “I have personally witnessed in my own business how truly recession proof candy really is. As an industry on whole, there is much to be excited about with new products coming online all of the time. Candy is fun, and </w:t>
      </w:r>
      <w:r w:rsidRPr="00A365B4">
        <w:rPr>
          <w:i/>
        </w:rPr>
        <w:t>people in today’s busy world want to be able to stop and enjoy that youthful moment of self-indulgence.</w:t>
      </w:r>
      <w:r>
        <w:t xml:space="preserve"> That is something that will never go away.”</w:t>
      </w:r>
    </w:p>
    <w:p w:rsidR="004D39ED" w:rsidRDefault="004D39ED" w:rsidP="004D39ED">
      <w:pPr>
        <w:contextualSpacing/>
      </w:pPr>
    </w:p>
    <w:p w:rsidR="004D39ED" w:rsidRDefault="004D39ED" w:rsidP="004D39ED">
      <w:pPr>
        <w:contextualSpacing/>
      </w:pPr>
      <w:r>
        <w:t>The JJ’s Candy Emporium franchise reminds</w:t>
      </w:r>
      <w:bookmarkStart w:id="0" w:name="_GoBack"/>
      <w:bookmarkEnd w:id="0"/>
      <w:r>
        <w:t xml:space="preserve"> people of the idea that candy is fun, and running a candy store is even more fun. Picture an environment with endless amounts of candy (even some Willy </w:t>
      </w:r>
      <w:proofErr w:type="spellStart"/>
      <w:r>
        <w:t>Wonka</w:t>
      </w:r>
      <w:proofErr w:type="spellEnd"/>
      <w:r>
        <w:t xml:space="preserve"> didn’t concoct). As people journey inside this candy wonderland, they see chocolate dripping from the walls, cotton candy clouds hanging from the ceiling, gumball pillars rising floor to ceiling….this is not just a candy store; it is a </w:t>
      </w:r>
      <w:r w:rsidRPr="00A54EB5">
        <w:rPr>
          <w:i/>
        </w:rPr>
        <w:t xml:space="preserve">“candy </w:t>
      </w:r>
      <w:r>
        <w:rPr>
          <w:i/>
        </w:rPr>
        <w:t xml:space="preserve">store </w:t>
      </w:r>
      <w:r w:rsidRPr="00A54EB5">
        <w:rPr>
          <w:i/>
        </w:rPr>
        <w:t>with experience.”</w:t>
      </w:r>
      <w:r>
        <w:t xml:space="preserve"> Each store with the company has every indulgence imaginable: FUDGE, CHOCOLATE CREATIONS, ICE CREAM, COTTON CANDY, CARAMEL CORN, SNOW CONES, and even an ESPRESSO BAR to boot. This is a story that can be told, and replicated. </w:t>
      </w:r>
    </w:p>
    <w:p w:rsidR="004D39ED" w:rsidRDefault="004D39ED" w:rsidP="004D39ED">
      <w:pPr>
        <w:contextualSpacing/>
      </w:pPr>
    </w:p>
    <w:p w:rsidR="004D39ED" w:rsidRDefault="004D39ED" w:rsidP="004D39ED">
      <w:pPr>
        <w:contextualSpacing/>
      </w:pPr>
      <w:r>
        <w:t>JJ’s Candy Emporium is franchising because it has created this collective story, one that the company desires others to be a part of. So if you would like to be part of this journey with some amazingly creative dreamers, then we welcome you on board.  To learn more about franchise opportunities with JJ’s Candy Emporium,</w:t>
      </w:r>
      <w:r w:rsidR="000F5AD2">
        <w:t xml:space="preserve"> please contact Trevor Weber, Franchise Sales, at 503-381-1943, or email </w:t>
      </w:r>
      <w:hyperlink r:id="rId4" w:history="1">
        <w:r w:rsidR="000F5AD2" w:rsidRPr="00EB642C">
          <w:rPr>
            <w:rStyle w:val="Hyperlink"/>
          </w:rPr>
          <w:t>trevor@jjscandyemporium.com</w:t>
        </w:r>
      </w:hyperlink>
      <w:r w:rsidR="000F5AD2">
        <w:t xml:space="preserve">. </w:t>
      </w:r>
    </w:p>
    <w:p w:rsidR="004D39ED" w:rsidRDefault="004D39ED" w:rsidP="004D39ED"/>
    <w:p w:rsidR="000F5AD2" w:rsidRPr="000F5AD2" w:rsidRDefault="00A66C4E" w:rsidP="000F5AD2">
      <w:r>
        <w:t>JJ’s Candy Emporium</w:t>
      </w:r>
      <w:r w:rsidR="000F5AD2" w:rsidRPr="000F5AD2">
        <w:t xml:space="preserve"> engaged Francorp to develop their franchise program and help them build a strong foundation for their franchise expansion. Francorp is the world’s leading franchise development firm with offices worldwide and has helped over 2,000 companies expand through franchising in over 38 years. Francorp provides customized program in a one-stop shop for all of the needs of a potential franchisor looking to exponentially expand their business. In addition to the business plan, compliance documents, operations manuals and marketing strategy that Francorp developed, </w:t>
      </w:r>
      <w:r>
        <w:t>JJ’s Candy Emporium</w:t>
      </w:r>
      <w:r w:rsidR="000F5AD2" w:rsidRPr="000F5AD2">
        <w:t xml:space="preserve"> </w:t>
      </w:r>
      <w:r w:rsidR="000F5AD2" w:rsidRPr="000F5AD2">
        <w:lastRenderedPageBreak/>
        <w:t>has utilized Francorp’s franchise marketing, sales and management courses designed to help both new and experienced franchisors grow their business using the latest methods and tried and true approaches.</w:t>
      </w:r>
    </w:p>
    <w:p w:rsidR="000F5AD2" w:rsidRPr="000F5AD2" w:rsidRDefault="000F5AD2" w:rsidP="000F5AD2"/>
    <w:p w:rsidR="000F5AD2" w:rsidRPr="000F5AD2" w:rsidRDefault="000F5AD2" w:rsidP="000F5AD2">
      <w:r w:rsidRPr="000F5AD2">
        <w:t xml:space="preserve">Interested in learning more about </w:t>
      </w:r>
      <w:hyperlink r:id="rId5" w:history="1">
        <w:r w:rsidRPr="000F5AD2">
          <w:rPr>
            <w:rStyle w:val="Hyperlink"/>
          </w:rPr>
          <w:t>how to franchise</w:t>
        </w:r>
      </w:hyperlink>
      <w:r w:rsidRPr="000F5AD2">
        <w:t xml:space="preserve"> a business? Visit </w:t>
      </w:r>
      <w:hyperlink r:id="rId6" w:history="1">
        <w:r w:rsidRPr="00EB642C">
          <w:rPr>
            <w:rStyle w:val="Hyperlink"/>
          </w:rPr>
          <w:t>http://www.francorp.com</w:t>
        </w:r>
      </w:hyperlink>
      <w:r>
        <w:t xml:space="preserve"> </w:t>
      </w:r>
      <w:r w:rsidRPr="000F5AD2">
        <w:t>to download the free e-book and take the franchise quiz today! Need more immediate assistance? Call 800-FRANCHISE (800-372-6244) to speak directly with a franchise analyst to learn more about taking your business the next level and beyond.</w:t>
      </w:r>
    </w:p>
    <w:p w:rsidR="000F5AD2" w:rsidRDefault="000F5AD2" w:rsidP="004D39ED"/>
    <w:sectPr w:rsidR="000F5AD2" w:rsidSect="007608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9ED"/>
    <w:rsid w:val="000F5AD2"/>
    <w:rsid w:val="002A08C3"/>
    <w:rsid w:val="003277D8"/>
    <w:rsid w:val="003C646D"/>
    <w:rsid w:val="004A677B"/>
    <w:rsid w:val="004D39ED"/>
    <w:rsid w:val="00703CBF"/>
    <w:rsid w:val="0076085A"/>
    <w:rsid w:val="0083586C"/>
    <w:rsid w:val="00A66C4E"/>
    <w:rsid w:val="00E346E2"/>
    <w:rsid w:val="00FA5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9E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A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ancorp.com" TargetMode="External"/><Relationship Id="rId5" Type="http://schemas.openxmlformats.org/officeDocument/2006/relationships/hyperlink" Target="http://www.francorp.com/" TargetMode="External"/><Relationship Id="rId4" Type="http://schemas.openxmlformats.org/officeDocument/2006/relationships/hyperlink" Target="mailto:trevor@jjscandyempor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shausmann</dc:creator>
  <cp:keywords/>
  <dc:description/>
  <cp:lastModifiedBy>shausmann</cp:lastModifiedBy>
  <cp:revision>3</cp:revision>
  <cp:lastPrinted>2014-05-19T20:14:00Z</cp:lastPrinted>
  <dcterms:created xsi:type="dcterms:W3CDTF">2014-05-15T15:38:00Z</dcterms:created>
  <dcterms:modified xsi:type="dcterms:W3CDTF">2014-05-19T20:20:00Z</dcterms:modified>
</cp:coreProperties>
</file>