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7D3DA" w14:textId="77777777" w:rsidR="00FC2D30" w:rsidRDefault="00FC2D30" w:rsidP="00D76187">
      <w:pPr>
        <w:rPr>
          <w:rFonts w:ascii="Arial" w:hAnsi="Arial" w:cs="Arial"/>
          <w:b/>
          <w:color w:val="000000"/>
          <w:sz w:val="22"/>
          <w:szCs w:val="22"/>
          <w:u w:val="single"/>
        </w:rPr>
      </w:pPr>
    </w:p>
    <w:p w14:paraId="66670AFD" w14:textId="77777777" w:rsidR="00D76187" w:rsidRPr="00FC2D30" w:rsidRDefault="00D76187" w:rsidP="00D76187">
      <w:pPr>
        <w:rPr>
          <w:rFonts w:ascii="Arial" w:hAnsi="Arial" w:cs="Arial"/>
          <w:b/>
          <w:color w:val="000000"/>
          <w:sz w:val="22"/>
          <w:szCs w:val="22"/>
          <w:u w:val="single"/>
        </w:rPr>
      </w:pPr>
      <w:r w:rsidRPr="00FC2D30">
        <w:rPr>
          <w:rFonts w:ascii="Arial" w:hAnsi="Arial" w:cs="Arial"/>
          <w:b/>
          <w:color w:val="000000"/>
          <w:sz w:val="22"/>
          <w:szCs w:val="22"/>
          <w:u w:val="single"/>
        </w:rPr>
        <w:t xml:space="preserve">How does it work?  </w:t>
      </w:r>
    </w:p>
    <w:p w14:paraId="1A1D7FFA" w14:textId="77777777" w:rsidR="00D76187" w:rsidRDefault="00D76187" w:rsidP="00D76187">
      <w:pPr>
        <w:rPr>
          <w:rFonts w:ascii="Arial" w:hAnsi="Arial" w:cs="Arial"/>
          <w:color w:val="000000"/>
          <w:sz w:val="22"/>
          <w:szCs w:val="22"/>
        </w:rPr>
      </w:pPr>
    </w:p>
    <w:p w14:paraId="78C35B28" w14:textId="77777777" w:rsidR="00D76187" w:rsidRDefault="00D76187" w:rsidP="00D76187">
      <w:pPr>
        <w:rPr>
          <w:rFonts w:ascii="Arial" w:hAnsi="Arial" w:cs="Arial"/>
          <w:color w:val="000000"/>
          <w:sz w:val="22"/>
          <w:szCs w:val="22"/>
        </w:rPr>
      </w:pPr>
      <w:r w:rsidRPr="00FB2FD9">
        <w:rPr>
          <w:rFonts w:ascii="Arial" w:hAnsi="Arial" w:cs="Arial"/>
          <w:color w:val="000000"/>
          <w:sz w:val="22"/>
          <w:szCs w:val="22"/>
        </w:rPr>
        <w:t xml:space="preserve">The Tranz-Connect subscription service allows a subscribed company, sole proprietor or </w:t>
      </w:r>
      <w:r>
        <w:rPr>
          <w:rFonts w:ascii="Arial" w:hAnsi="Arial" w:cs="Arial"/>
          <w:color w:val="000000"/>
          <w:sz w:val="22"/>
          <w:szCs w:val="22"/>
        </w:rPr>
        <w:t>e</w:t>
      </w:r>
      <w:r w:rsidRPr="00FB2FD9">
        <w:rPr>
          <w:rFonts w:ascii="Arial" w:hAnsi="Arial" w:cs="Arial"/>
          <w:color w:val="000000"/>
          <w:sz w:val="22"/>
          <w:szCs w:val="22"/>
        </w:rPr>
        <w:t>nterprise client to appear to all mobile consumers using the free Tranz</w:t>
      </w:r>
      <w:r>
        <w:rPr>
          <w:rFonts w:ascii="Arial" w:hAnsi="Arial" w:cs="Arial"/>
          <w:color w:val="000000"/>
          <w:sz w:val="22"/>
          <w:szCs w:val="22"/>
        </w:rPr>
        <w:t xml:space="preserve"> Messenger A</w:t>
      </w:r>
      <w:r w:rsidRPr="00FB2FD9">
        <w:rPr>
          <w:rFonts w:ascii="Arial" w:hAnsi="Arial" w:cs="Arial"/>
          <w:color w:val="000000"/>
          <w:sz w:val="22"/>
          <w:szCs w:val="22"/>
        </w:rPr>
        <w:t xml:space="preserve">pp. </w:t>
      </w:r>
      <w:r>
        <w:rPr>
          <w:rFonts w:ascii="Arial" w:hAnsi="Arial" w:cs="Arial"/>
          <w:color w:val="000000"/>
          <w:sz w:val="22"/>
          <w:szCs w:val="22"/>
        </w:rPr>
        <w:t xml:space="preserve">Currently available for </w:t>
      </w:r>
      <w:proofErr w:type="spellStart"/>
      <w:r>
        <w:rPr>
          <w:rFonts w:ascii="Arial" w:hAnsi="Arial" w:cs="Arial"/>
          <w:color w:val="000000"/>
          <w:sz w:val="22"/>
          <w:szCs w:val="22"/>
        </w:rPr>
        <w:t>iOS</w:t>
      </w:r>
      <w:proofErr w:type="spellEnd"/>
      <w:r>
        <w:rPr>
          <w:rFonts w:ascii="Arial" w:hAnsi="Arial" w:cs="Arial"/>
          <w:color w:val="000000"/>
          <w:sz w:val="22"/>
          <w:szCs w:val="22"/>
        </w:rPr>
        <w:t xml:space="preserve"> and later for Android and Web, the Tranz-Connect App is a separate A</w:t>
      </w:r>
      <w:r w:rsidRPr="00FB2FD9">
        <w:rPr>
          <w:rFonts w:ascii="Arial" w:hAnsi="Arial" w:cs="Arial"/>
          <w:color w:val="000000"/>
          <w:sz w:val="22"/>
          <w:szCs w:val="22"/>
        </w:rPr>
        <w:t xml:space="preserve">pp only for subscribed businesses to use.  </w:t>
      </w:r>
      <w:r>
        <w:rPr>
          <w:rFonts w:ascii="Arial" w:hAnsi="Arial" w:cs="Arial"/>
          <w:color w:val="000000"/>
          <w:sz w:val="22"/>
          <w:szCs w:val="22"/>
        </w:rPr>
        <w:t xml:space="preserve">The subscription fee of US$9.99 is a per user fee, billed and charged monthly. </w:t>
      </w:r>
      <w:r w:rsidRPr="00FB2FD9">
        <w:rPr>
          <w:rFonts w:ascii="Arial" w:hAnsi="Arial" w:cs="Arial"/>
          <w:color w:val="000000"/>
          <w:sz w:val="22"/>
          <w:szCs w:val="22"/>
        </w:rPr>
        <w:t>After</w:t>
      </w:r>
      <w:r>
        <w:rPr>
          <w:rFonts w:ascii="Arial" w:hAnsi="Arial" w:cs="Arial"/>
          <w:color w:val="000000"/>
          <w:sz w:val="22"/>
          <w:szCs w:val="22"/>
        </w:rPr>
        <w:t xml:space="preserve"> registering online for Tranz-Connect service, Tranz will issue the subscriber their sign-on credentials.  No telephone number is needed to subscribe because this is not practical with a company that subscribes multiple employees or departments to the service.  </w:t>
      </w:r>
    </w:p>
    <w:p w14:paraId="798CF65A" w14:textId="77777777" w:rsidR="00D76187" w:rsidRDefault="00D76187" w:rsidP="00D76187">
      <w:pPr>
        <w:rPr>
          <w:rFonts w:ascii="Arial" w:hAnsi="Arial" w:cs="Arial"/>
          <w:color w:val="000000"/>
          <w:sz w:val="22"/>
          <w:szCs w:val="22"/>
        </w:rPr>
      </w:pPr>
    </w:p>
    <w:p w14:paraId="2FD3DF65" w14:textId="77777777" w:rsidR="00D76187" w:rsidRDefault="00D76187" w:rsidP="00D76187">
      <w:pPr>
        <w:rPr>
          <w:rFonts w:ascii="Arial" w:hAnsi="Arial" w:cs="Arial"/>
          <w:color w:val="000000"/>
          <w:sz w:val="22"/>
          <w:szCs w:val="22"/>
        </w:rPr>
      </w:pPr>
      <w:r>
        <w:rPr>
          <w:rFonts w:ascii="Arial" w:hAnsi="Arial" w:cs="Arial"/>
          <w:color w:val="000000"/>
          <w:sz w:val="22"/>
          <w:szCs w:val="22"/>
        </w:rPr>
        <w:t>After</w:t>
      </w:r>
      <w:r w:rsidRPr="00FB2FD9">
        <w:rPr>
          <w:rFonts w:ascii="Arial" w:hAnsi="Arial" w:cs="Arial"/>
          <w:color w:val="000000"/>
          <w:sz w:val="22"/>
          <w:szCs w:val="22"/>
        </w:rPr>
        <w:t xml:space="preserve"> subscribing to the service, businesses log in and log out of the service using the Tranz-Conn</w:t>
      </w:r>
      <w:r>
        <w:rPr>
          <w:rFonts w:ascii="Arial" w:hAnsi="Arial" w:cs="Arial"/>
          <w:color w:val="000000"/>
          <w:sz w:val="22"/>
          <w:szCs w:val="22"/>
        </w:rPr>
        <w:t>ect A</w:t>
      </w:r>
      <w:r w:rsidRPr="00FB2FD9">
        <w:rPr>
          <w:rFonts w:ascii="Arial" w:hAnsi="Arial" w:cs="Arial"/>
          <w:color w:val="000000"/>
          <w:sz w:val="22"/>
          <w:szCs w:val="22"/>
        </w:rPr>
        <w:t>pp</w:t>
      </w:r>
      <w:r>
        <w:rPr>
          <w:rFonts w:ascii="Arial" w:hAnsi="Arial" w:cs="Arial"/>
          <w:color w:val="000000"/>
          <w:sz w:val="22"/>
          <w:szCs w:val="22"/>
        </w:rPr>
        <w:t xml:space="preserve"> and their assigned sign-on credentials</w:t>
      </w:r>
      <w:r w:rsidRPr="00FB2FD9">
        <w:rPr>
          <w:rFonts w:ascii="Arial" w:hAnsi="Arial" w:cs="Arial"/>
          <w:color w:val="000000"/>
          <w:sz w:val="22"/>
          <w:szCs w:val="22"/>
        </w:rPr>
        <w:t xml:space="preserve">. This </w:t>
      </w:r>
      <w:r>
        <w:rPr>
          <w:rFonts w:ascii="Arial" w:hAnsi="Arial" w:cs="Arial"/>
          <w:color w:val="000000"/>
          <w:sz w:val="22"/>
          <w:szCs w:val="22"/>
        </w:rPr>
        <w:t>A</w:t>
      </w:r>
      <w:r w:rsidRPr="00FB2FD9">
        <w:rPr>
          <w:rFonts w:ascii="Arial" w:hAnsi="Arial" w:cs="Arial"/>
          <w:color w:val="000000"/>
          <w:sz w:val="22"/>
          <w:szCs w:val="22"/>
        </w:rPr>
        <w:t>pp allows for unique sign-on credentials</w:t>
      </w:r>
      <w:r>
        <w:rPr>
          <w:rFonts w:ascii="Arial" w:hAnsi="Arial" w:cs="Arial"/>
          <w:color w:val="000000"/>
          <w:sz w:val="22"/>
          <w:szCs w:val="22"/>
        </w:rPr>
        <w:t xml:space="preserve"> extending the service</w:t>
      </w:r>
      <w:r w:rsidRPr="00FB2FD9">
        <w:rPr>
          <w:rFonts w:ascii="Arial" w:hAnsi="Arial" w:cs="Arial"/>
          <w:color w:val="000000"/>
          <w:sz w:val="22"/>
          <w:szCs w:val="22"/>
        </w:rPr>
        <w:t xml:space="preserve"> </w:t>
      </w:r>
      <w:r>
        <w:rPr>
          <w:rFonts w:ascii="Arial" w:hAnsi="Arial" w:cs="Arial"/>
          <w:color w:val="000000"/>
          <w:sz w:val="22"/>
          <w:szCs w:val="22"/>
        </w:rPr>
        <w:t>to</w:t>
      </w:r>
      <w:r w:rsidRPr="00FB2FD9">
        <w:rPr>
          <w:rFonts w:ascii="Arial" w:hAnsi="Arial" w:cs="Arial"/>
          <w:color w:val="000000"/>
          <w:sz w:val="22"/>
          <w:szCs w:val="22"/>
        </w:rPr>
        <w:t xml:space="preserve"> different departments, agents, representatives, etc. within any company.</w:t>
      </w:r>
      <w:r>
        <w:rPr>
          <w:rFonts w:ascii="Arial" w:hAnsi="Arial" w:cs="Arial"/>
          <w:color w:val="000000"/>
          <w:sz w:val="22"/>
          <w:szCs w:val="22"/>
        </w:rPr>
        <w:t xml:space="preserve">  </w:t>
      </w:r>
    </w:p>
    <w:p w14:paraId="6E2DF38A" w14:textId="77777777" w:rsidR="00D76187" w:rsidRDefault="00D76187" w:rsidP="00D76187">
      <w:pPr>
        <w:rPr>
          <w:rFonts w:ascii="Arial" w:hAnsi="Arial" w:cs="Arial"/>
          <w:color w:val="000000"/>
          <w:sz w:val="22"/>
          <w:szCs w:val="22"/>
        </w:rPr>
      </w:pPr>
    </w:p>
    <w:p w14:paraId="73E4EAC4" w14:textId="77777777" w:rsidR="00D76187" w:rsidRPr="00FB2FD9" w:rsidRDefault="00D76187" w:rsidP="00D76187">
      <w:pPr>
        <w:rPr>
          <w:rFonts w:ascii="Arial" w:hAnsi="Arial" w:cs="Arial"/>
          <w:color w:val="000000"/>
          <w:sz w:val="22"/>
          <w:szCs w:val="22"/>
        </w:rPr>
      </w:pPr>
      <w:r>
        <w:rPr>
          <w:rFonts w:ascii="Arial" w:hAnsi="Arial" w:cs="Arial"/>
          <w:color w:val="000000"/>
          <w:sz w:val="22"/>
          <w:szCs w:val="22"/>
        </w:rPr>
        <w:t xml:space="preserve">Specialized setup and configurations for companies is available, including Web browser access to Tranz, </w:t>
      </w:r>
      <w:r w:rsidR="00FC2D30">
        <w:rPr>
          <w:rFonts w:ascii="Arial" w:hAnsi="Arial" w:cs="Arial"/>
          <w:color w:val="000000"/>
          <w:sz w:val="22"/>
          <w:szCs w:val="22"/>
        </w:rPr>
        <w:t xml:space="preserve">analytics, etc. </w:t>
      </w:r>
      <w:r>
        <w:rPr>
          <w:rFonts w:ascii="Arial" w:hAnsi="Arial" w:cs="Arial"/>
          <w:color w:val="000000"/>
          <w:sz w:val="22"/>
          <w:szCs w:val="22"/>
        </w:rPr>
        <w:t xml:space="preserve">by sending your requirements to Tranz at </w:t>
      </w:r>
      <w:hyperlink r:id="rId8" w:history="1">
        <w:r w:rsidRPr="009307ED">
          <w:rPr>
            <w:rStyle w:val="Hyperlink"/>
            <w:rFonts w:ascii="Arial" w:hAnsi="Arial" w:cs="Arial"/>
            <w:sz w:val="22"/>
            <w:szCs w:val="22"/>
          </w:rPr>
          <w:t>info@tranz.me</w:t>
        </w:r>
      </w:hyperlink>
      <w:proofErr w:type="gramStart"/>
      <w:r w:rsidR="00FC2D30">
        <w:rPr>
          <w:rFonts w:ascii="Arial" w:hAnsi="Arial" w:cs="Arial"/>
          <w:color w:val="000000"/>
          <w:sz w:val="22"/>
          <w:szCs w:val="22"/>
        </w:rPr>
        <w:t xml:space="preserve"> </w:t>
      </w:r>
      <w:r w:rsidRPr="00FB2FD9">
        <w:rPr>
          <w:rFonts w:ascii="Arial" w:hAnsi="Arial" w:cs="Arial"/>
          <w:color w:val="000000"/>
          <w:sz w:val="22"/>
          <w:szCs w:val="22"/>
        </w:rPr>
        <w:t xml:space="preserve"> </w:t>
      </w:r>
      <w:r w:rsidR="00FC2D30">
        <w:rPr>
          <w:rFonts w:ascii="Arial" w:hAnsi="Arial" w:cs="Arial"/>
          <w:color w:val="000000"/>
          <w:sz w:val="22"/>
          <w:szCs w:val="22"/>
        </w:rPr>
        <w:t>a</w:t>
      </w:r>
      <w:r>
        <w:rPr>
          <w:rFonts w:ascii="Arial" w:hAnsi="Arial" w:cs="Arial"/>
          <w:color w:val="000000"/>
          <w:sz w:val="22"/>
          <w:szCs w:val="22"/>
        </w:rPr>
        <w:t>dditional</w:t>
      </w:r>
      <w:proofErr w:type="gramEnd"/>
      <w:r>
        <w:rPr>
          <w:rFonts w:ascii="Arial" w:hAnsi="Arial" w:cs="Arial"/>
          <w:color w:val="000000"/>
          <w:sz w:val="22"/>
          <w:szCs w:val="22"/>
        </w:rPr>
        <w:t xml:space="preserve"> fees may apply for</w:t>
      </w:r>
      <w:r w:rsidR="00FC2D30">
        <w:rPr>
          <w:rFonts w:ascii="Arial" w:hAnsi="Arial" w:cs="Arial"/>
          <w:color w:val="000000"/>
          <w:sz w:val="22"/>
          <w:szCs w:val="22"/>
        </w:rPr>
        <w:t xml:space="preserve"> any</w:t>
      </w:r>
      <w:r>
        <w:rPr>
          <w:rFonts w:ascii="Arial" w:hAnsi="Arial" w:cs="Arial"/>
          <w:color w:val="000000"/>
          <w:sz w:val="22"/>
          <w:szCs w:val="22"/>
        </w:rPr>
        <w:t xml:space="preserve"> custom configurations.</w:t>
      </w:r>
    </w:p>
    <w:p w14:paraId="300F684D" w14:textId="77777777" w:rsidR="00D76187" w:rsidRPr="00FB2FD9" w:rsidRDefault="00D76187" w:rsidP="00D76187">
      <w:pPr>
        <w:rPr>
          <w:rFonts w:ascii="Arial" w:hAnsi="Arial" w:cs="Arial"/>
          <w:color w:val="000000"/>
          <w:sz w:val="22"/>
          <w:szCs w:val="22"/>
        </w:rPr>
      </w:pPr>
    </w:p>
    <w:p w14:paraId="5A2118A1" w14:textId="77777777" w:rsidR="00D76187" w:rsidRPr="00FB2FD9" w:rsidRDefault="00D76187" w:rsidP="00D76187">
      <w:pPr>
        <w:rPr>
          <w:rFonts w:ascii="Arial" w:hAnsi="Arial" w:cs="Arial"/>
          <w:color w:val="000000"/>
          <w:sz w:val="22"/>
          <w:szCs w:val="22"/>
        </w:rPr>
      </w:pPr>
      <w:r w:rsidRPr="00FB2FD9">
        <w:rPr>
          <w:rFonts w:ascii="Arial" w:hAnsi="Arial" w:cs="Arial"/>
          <w:color w:val="000000"/>
          <w:sz w:val="22"/>
          <w:szCs w:val="22"/>
        </w:rPr>
        <w:t>When a company is logged on to the system, Tranz</w:t>
      </w:r>
      <w:r>
        <w:rPr>
          <w:rFonts w:ascii="Arial" w:hAnsi="Arial" w:cs="Arial"/>
          <w:color w:val="000000"/>
          <w:sz w:val="22"/>
          <w:szCs w:val="22"/>
        </w:rPr>
        <w:t xml:space="preserve"> Messenger</w:t>
      </w:r>
      <w:r w:rsidRPr="00FB2FD9">
        <w:rPr>
          <w:rFonts w:ascii="Arial" w:hAnsi="Arial" w:cs="Arial"/>
          <w:color w:val="000000"/>
          <w:sz w:val="22"/>
          <w:szCs w:val="22"/>
        </w:rPr>
        <w:t xml:space="preserve"> users can find a company by searching the database within the free Tranz</w:t>
      </w:r>
      <w:r>
        <w:rPr>
          <w:rFonts w:ascii="Arial" w:hAnsi="Arial" w:cs="Arial"/>
          <w:color w:val="000000"/>
          <w:sz w:val="22"/>
          <w:szCs w:val="22"/>
        </w:rPr>
        <w:t xml:space="preserve"> Messenger</w:t>
      </w:r>
      <w:r w:rsidRPr="00FB2FD9">
        <w:rPr>
          <w:rFonts w:ascii="Arial" w:hAnsi="Arial" w:cs="Arial"/>
          <w:color w:val="000000"/>
          <w:sz w:val="22"/>
          <w:szCs w:val="22"/>
        </w:rPr>
        <w:t xml:space="preserve"> </w:t>
      </w:r>
      <w:r>
        <w:rPr>
          <w:rFonts w:ascii="Arial" w:hAnsi="Arial" w:cs="Arial"/>
          <w:color w:val="000000"/>
          <w:sz w:val="22"/>
          <w:szCs w:val="22"/>
        </w:rPr>
        <w:t>App</w:t>
      </w:r>
      <w:r w:rsidRPr="00FB2FD9">
        <w:rPr>
          <w:rFonts w:ascii="Arial" w:hAnsi="Arial" w:cs="Arial"/>
          <w:color w:val="000000"/>
          <w:sz w:val="22"/>
          <w:szCs w:val="22"/>
        </w:rPr>
        <w:t xml:space="preserve"> to initiate a conversation.  Consumers can drill down to the department within a business depending on the log on credentials assigned to the business</w:t>
      </w:r>
      <w:r>
        <w:rPr>
          <w:rFonts w:ascii="Arial" w:hAnsi="Arial" w:cs="Arial"/>
          <w:color w:val="000000"/>
          <w:sz w:val="22"/>
          <w:szCs w:val="22"/>
        </w:rPr>
        <w:t xml:space="preserve"> on Tranz-Connect</w:t>
      </w:r>
      <w:r w:rsidRPr="00FB2FD9">
        <w:rPr>
          <w:rFonts w:ascii="Arial" w:hAnsi="Arial" w:cs="Arial"/>
          <w:color w:val="000000"/>
          <w:sz w:val="22"/>
          <w:szCs w:val="22"/>
        </w:rPr>
        <w:t>.   Businesses can use a mobile device to respond</w:t>
      </w:r>
      <w:r>
        <w:rPr>
          <w:rFonts w:ascii="Arial" w:hAnsi="Arial" w:cs="Arial"/>
          <w:color w:val="000000"/>
          <w:sz w:val="22"/>
          <w:szCs w:val="22"/>
        </w:rPr>
        <w:t xml:space="preserve"> to consumer messages</w:t>
      </w:r>
      <w:r w:rsidRPr="00FB2FD9">
        <w:rPr>
          <w:rFonts w:ascii="Arial" w:hAnsi="Arial" w:cs="Arial"/>
          <w:color w:val="000000"/>
          <w:sz w:val="22"/>
          <w:szCs w:val="22"/>
        </w:rPr>
        <w:t>, but many businesses will use our Tranz Web based browser option</w:t>
      </w:r>
      <w:r>
        <w:rPr>
          <w:rFonts w:ascii="Arial" w:hAnsi="Arial" w:cs="Arial"/>
          <w:color w:val="000000"/>
          <w:sz w:val="22"/>
          <w:szCs w:val="22"/>
        </w:rPr>
        <w:t xml:space="preserve"> available in mid December</w:t>
      </w:r>
      <w:r w:rsidRPr="00FB2FD9">
        <w:rPr>
          <w:rFonts w:ascii="Arial" w:hAnsi="Arial" w:cs="Arial"/>
          <w:color w:val="000000"/>
          <w:sz w:val="22"/>
          <w:szCs w:val="22"/>
        </w:rPr>
        <w:t xml:space="preserve">. </w:t>
      </w:r>
      <w:r>
        <w:rPr>
          <w:rFonts w:ascii="Arial" w:hAnsi="Arial" w:cs="Arial"/>
          <w:color w:val="000000"/>
          <w:sz w:val="22"/>
          <w:szCs w:val="22"/>
        </w:rPr>
        <w:t xml:space="preserve"> Businesses can stay logged on 24/7 or log on during normal business hours, as applicable.</w:t>
      </w:r>
      <w:r w:rsidRPr="00FB2FD9">
        <w:rPr>
          <w:rFonts w:ascii="Arial" w:hAnsi="Arial" w:cs="Arial"/>
          <w:color w:val="000000"/>
          <w:sz w:val="22"/>
          <w:szCs w:val="22"/>
        </w:rPr>
        <w:t xml:space="preserve">  </w:t>
      </w:r>
    </w:p>
    <w:p w14:paraId="42BABD58" w14:textId="77777777" w:rsidR="00D76187" w:rsidRPr="00FB2FD9" w:rsidRDefault="00D76187" w:rsidP="00D76187">
      <w:pPr>
        <w:rPr>
          <w:rFonts w:ascii="Arial" w:hAnsi="Arial" w:cs="Arial"/>
          <w:sz w:val="22"/>
          <w:szCs w:val="22"/>
        </w:rPr>
      </w:pPr>
    </w:p>
    <w:p w14:paraId="10FE9F2E" w14:textId="77777777" w:rsidR="00D76187" w:rsidRPr="00FC2D30" w:rsidRDefault="00D76187" w:rsidP="00D76187">
      <w:pPr>
        <w:rPr>
          <w:rFonts w:ascii="Arial" w:hAnsi="Arial" w:cs="Arial"/>
          <w:b/>
          <w:bCs/>
          <w:color w:val="414141"/>
          <w:sz w:val="22"/>
          <w:szCs w:val="22"/>
          <w:u w:val="single"/>
        </w:rPr>
      </w:pPr>
      <w:r w:rsidRPr="00FC2D30">
        <w:rPr>
          <w:rFonts w:ascii="Arial" w:hAnsi="Arial" w:cs="Arial"/>
          <w:b/>
          <w:bCs/>
          <w:color w:val="414141"/>
          <w:sz w:val="22"/>
          <w:szCs w:val="22"/>
          <w:u w:val="single"/>
        </w:rPr>
        <w:t>Why Tranz</w:t>
      </w:r>
      <w:r w:rsidR="00FC2D30" w:rsidRPr="00FC2D30">
        <w:rPr>
          <w:rFonts w:ascii="Arial" w:hAnsi="Arial" w:cs="Arial"/>
          <w:b/>
          <w:bCs/>
          <w:color w:val="414141"/>
          <w:sz w:val="22"/>
          <w:szCs w:val="22"/>
          <w:u w:val="single"/>
        </w:rPr>
        <w:t>-Connect and Tranz Messenger?</w:t>
      </w:r>
    </w:p>
    <w:p w14:paraId="132D62C2" w14:textId="77777777" w:rsidR="00D76187" w:rsidRDefault="00D76187" w:rsidP="00D76187">
      <w:pPr>
        <w:rPr>
          <w:rFonts w:ascii="Arial" w:hAnsi="Arial" w:cs="Arial"/>
          <w:bCs/>
          <w:color w:val="414141"/>
          <w:sz w:val="22"/>
          <w:szCs w:val="22"/>
        </w:rPr>
      </w:pPr>
    </w:p>
    <w:p w14:paraId="4F32650C" w14:textId="77777777" w:rsidR="00D76187" w:rsidRPr="00FB2FD9" w:rsidRDefault="00D76187" w:rsidP="00D76187">
      <w:pPr>
        <w:rPr>
          <w:rFonts w:ascii="Arial" w:hAnsi="Arial" w:cs="Arial"/>
          <w:bCs/>
          <w:color w:val="414141"/>
          <w:sz w:val="22"/>
          <w:szCs w:val="22"/>
        </w:rPr>
      </w:pPr>
      <w:r w:rsidRPr="00FB2FD9">
        <w:rPr>
          <w:rFonts w:ascii="Arial" w:hAnsi="Arial" w:cs="Arial"/>
          <w:bCs/>
          <w:color w:val="414141"/>
          <w:sz w:val="22"/>
          <w:szCs w:val="22"/>
        </w:rPr>
        <w:t>According to Harris Interactive, 75% of customers believe it takes too long to reach a live agent.</w:t>
      </w:r>
    </w:p>
    <w:p w14:paraId="5B5B5C84" w14:textId="77777777" w:rsidR="00D76187" w:rsidRPr="00FB2FD9" w:rsidRDefault="00D76187" w:rsidP="00D76187">
      <w:pPr>
        <w:rPr>
          <w:rFonts w:ascii="Arial" w:hAnsi="Arial" w:cs="Arial"/>
          <w:bCs/>
          <w:color w:val="414141"/>
          <w:sz w:val="22"/>
          <w:szCs w:val="22"/>
        </w:rPr>
      </w:pPr>
    </w:p>
    <w:p w14:paraId="5AF92804" w14:textId="77777777" w:rsidR="00D76187" w:rsidRPr="00FB2FD9" w:rsidRDefault="00D76187" w:rsidP="00D76187">
      <w:pPr>
        <w:rPr>
          <w:rFonts w:ascii="Arial" w:hAnsi="Arial" w:cs="Arial"/>
          <w:bCs/>
          <w:color w:val="414141"/>
          <w:sz w:val="22"/>
          <w:szCs w:val="22"/>
        </w:rPr>
      </w:pPr>
      <w:r w:rsidRPr="00FB2FD9">
        <w:rPr>
          <w:rFonts w:ascii="Arial" w:hAnsi="Arial" w:cs="Arial"/>
          <w:bCs/>
          <w:color w:val="414141"/>
          <w:sz w:val="22"/>
          <w:szCs w:val="22"/>
        </w:rPr>
        <w:t>Tranz-Connect is poised to take advantage of current industry trends.  Those trends in business, according to Forrester Research indicate that:</w:t>
      </w:r>
    </w:p>
    <w:p w14:paraId="23810928" w14:textId="77777777" w:rsidR="00D76187" w:rsidRPr="00FB2FD9" w:rsidRDefault="00D76187" w:rsidP="00D76187">
      <w:pPr>
        <w:pStyle w:val="ListParagraph"/>
        <w:numPr>
          <w:ilvl w:val="0"/>
          <w:numId w:val="1"/>
        </w:numPr>
        <w:rPr>
          <w:rFonts w:ascii="Arial" w:hAnsi="Arial" w:cs="Arial"/>
          <w:bCs/>
          <w:color w:val="414141"/>
          <w:sz w:val="22"/>
          <w:szCs w:val="22"/>
        </w:rPr>
      </w:pPr>
      <w:r w:rsidRPr="00FB2FD9">
        <w:rPr>
          <w:rFonts w:ascii="Arial" w:hAnsi="Arial" w:cs="Arial"/>
          <w:bCs/>
          <w:color w:val="414141"/>
          <w:sz w:val="22"/>
          <w:szCs w:val="22"/>
        </w:rPr>
        <w:t>Customer Service will adopt a Mobile-First mindset.</w:t>
      </w:r>
    </w:p>
    <w:p w14:paraId="284905FF" w14:textId="77777777" w:rsidR="00D76187" w:rsidRPr="00FB2FD9" w:rsidRDefault="00D76187" w:rsidP="00D76187">
      <w:pPr>
        <w:pStyle w:val="ListParagraph"/>
        <w:numPr>
          <w:ilvl w:val="0"/>
          <w:numId w:val="1"/>
        </w:numPr>
        <w:rPr>
          <w:rFonts w:ascii="Arial" w:hAnsi="Arial" w:cs="Arial"/>
          <w:sz w:val="22"/>
          <w:szCs w:val="22"/>
        </w:rPr>
      </w:pPr>
      <w:r w:rsidRPr="00FB2FD9">
        <w:rPr>
          <w:rFonts w:ascii="Arial" w:hAnsi="Arial" w:cs="Arial"/>
          <w:sz w:val="22"/>
          <w:szCs w:val="22"/>
        </w:rPr>
        <w:t>Customers expect business outbound notifications.</w:t>
      </w:r>
    </w:p>
    <w:p w14:paraId="1477BF89" w14:textId="77777777" w:rsidR="00D76187" w:rsidRPr="00FB2FD9" w:rsidRDefault="00D76187" w:rsidP="00D76187">
      <w:pPr>
        <w:pStyle w:val="ListParagraph"/>
        <w:numPr>
          <w:ilvl w:val="0"/>
          <w:numId w:val="1"/>
        </w:numPr>
        <w:rPr>
          <w:rFonts w:ascii="Arial" w:hAnsi="Arial" w:cs="Arial"/>
          <w:sz w:val="22"/>
          <w:szCs w:val="22"/>
        </w:rPr>
      </w:pPr>
      <w:r w:rsidRPr="00FB2FD9">
        <w:rPr>
          <w:rFonts w:ascii="Arial" w:hAnsi="Arial" w:cs="Arial"/>
          <w:sz w:val="22"/>
          <w:szCs w:val="22"/>
        </w:rPr>
        <w:t>Companies will explore proactive engagement with their customers.</w:t>
      </w:r>
    </w:p>
    <w:p w14:paraId="50FBB193" w14:textId="77777777" w:rsidR="00D76187" w:rsidRPr="00FB2FD9" w:rsidRDefault="00D76187" w:rsidP="00D76187">
      <w:pPr>
        <w:pStyle w:val="ListParagraph"/>
        <w:numPr>
          <w:ilvl w:val="0"/>
          <w:numId w:val="1"/>
        </w:numPr>
        <w:rPr>
          <w:rFonts w:ascii="Arial" w:hAnsi="Arial" w:cs="Arial"/>
          <w:sz w:val="22"/>
          <w:szCs w:val="22"/>
        </w:rPr>
      </w:pPr>
      <w:r w:rsidRPr="00FB2FD9">
        <w:rPr>
          <w:rFonts w:ascii="Arial" w:hAnsi="Arial" w:cs="Arial"/>
          <w:sz w:val="22"/>
          <w:szCs w:val="22"/>
        </w:rPr>
        <w:t>Analytics will improve End-to-End service.</w:t>
      </w:r>
    </w:p>
    <w:p w14:paraId="62D84731" w14:textId="77777777" w:rsidR="00D76187" w:rsidRPr="00FB2FD9" w:rsidRDefault="00D76187" w:rsidP="00D76187">
      <w:pPr>
        <w:pStyle w:val="ListParagraph"/>
        <w:numPr>
          <w:ilvl w:val="0"/>
          <w:numId w:val="1"/>
        </w:numPr>
        <w:rPr>
          <w:rFonts w:ascii="Arial" w:hAnsi="Arial" w:cs="Arial"/>
          <w:sz w:val="22"/>
          <w:szCs w:val="22"/>
        </w:rPr>
      </w:pPr>
      <w:r w:rsidRPr="00FB2FD9">
        <w:rPr>
          <w:rFonts w:ascii="Arial" w:hAnsi="Arial" w:cs="Arial"/>
          <w:sz w:val="22"/>
          <w:szCs w:val="22"/>
        </w:rPr>
        <w:t>Customer feedback will operationalize insights.</w:t>
      </w:r>
    </w:p>
    <w:p w14:paraId="1E300722" w14:textId="77777777" w:rsidR="00D76187" w:rsidRPr="00FB2FD9" w:rsidRDefault="00D76187" w:rsidP="00D76187">
      <w:pPr>
        <w:rPr>
          <w:rFonts w:ascii="Arial" w:hAnsi="Arial" w:cs="Arial"/>
          <w:sz w:val="22"/>
          <w:szCs w:val="22"/>
        </w:rPr>
      </w:pPr>
    </w:p>
    <w:p w14:paraId="338E5F25" w14:textId="77777777" w:rsidR="00D76187" w:rsidRDefault="00D76187" w:rsidP="00D76187">
      <w:pPr>
        <w:rPr>
          <w:rFonts w:ascii="Arial" w:hAnsi="Arial" w:cs="Arial"/>
          <w:bCs/>
          <w:color w:val="414141"/>
          <w:sz w:val="22"/>
          <w:szCs w:val="22"/>
        </w:rPr>
      </w:pPr>
      <w:r w:rsidRPr="00FB2FD9">
        <w:rPr>
          <w:rFonts w:ascii="Arial" w:hAnsi="Arial" w:cs="Arial"/>
          <w:sz w:val="22"/>
          <w:szCs w:val="22"/>
        </w:rPr>
        <w:t xml:space="preserve">A recent American Express Survey indicates that the </w:t>
      </w:r>
      <w:r w:rsidRPr="00FB2FD9">
        <w:rPr>
          <w:rFonts w:ascii="Arial" w:hAnsi="Arial" w:cs="Arial"/>
          <w:bCs/>
          <w:color w:val="414141"/>
          <w:sz w:val="22"/>
          <w:szCs w:val="22"/>
        </w:rPr>
        <w:t>most cringe-worthy ph</w:t>
      </w:r>
      <w:r>
        <w:rPr>
          <w:rFonts w:ascii="Arial" w:hAnsi="Arial" w:cs="Arial"/>
          <w:bCs/>
          <w:color w:val="414141"/>
          <w:sz w:val="22"/>
          <w:szCs w:val="22"/>
        </w:rPr>
        <w:t>r</w:t>
      </w:r>
      <w:r w:rsidRPr="00FB2FD9">
        <w:rPr>
          <w:rFonts w:ascii="Arial" w:hAnsi="Arial" w:cs="Arial"/>
          <w:bCs/>
          <w:color w:val="414141"/>
          <w:sz w:val="22"/>
          <w:szCs w:val="22"/>
        </w:rPr>
        <w:t xml:space="preserve">ases customers don’t want to hear are: </w:t>
      </w:r>
    </w:p>
    <w:p w14:paraId="77E4E654" w14:textId="77777777" w:rsidR="00D76187" w:rsidRPr="00FB2FD9" w:rsidRDefault="00D76187" w:rsidP="00D76187">
      <w:pPr>
        <w:rPr>
          <w:rFonts w:ascii="Arial" w:hAnsi="Arial" w:cs="Arial"/>
          <w:sz w:val="22"/>
          <w:szCs w:val="22"/>
        </w:rPr>
      </w:pPr>
    </w:p>
    <w:p w14:paraId="23652731" w14:textId="77777777" w:rsidR="00D76187" w:rsidRDefault="00D76187" w:rsidP="00D76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bCs/>
          <w:i/>
          <w:iCs/>
          <w:sz w:val="22"/>
          <w:szCs w:val="22"/>
        </w:rPr>
      </w:pPr>
      <w:r w:rsidRPr="00FB2FD9">
        <w:rPr>
          <w:rFonts w:ascii="Arial" w:hAnsi="Arial" w:cs="Arial"/>
          <w:bCs/>
          <w:i/>
          <w:iCs/>
          <w:sz w:val="22"/>
          <w:szCs w:val="22"/>
        </w:rPr>
        <w:t xml:space="preserve">“We’re sorry, but we’re experiencing unusually heavy call volumes. You can hold or try back at another time.” </w:t>
      </w:r>
    </w:p>
    <w:p w14:paraId="7A9D543F" w14:textId="77777777" w:rsidR="00D76187" w:rsidRPr="00FB2FD9" w:rsidRDefault="00D76187" w:rsidP="00D76187">
      <w:pPr>
        <w:rPr>
          <w:rFonts w:ascii="Arial" w:hAnsi="Arial" w:cs="Arial"/>
          <w:sz w:val="22"/>
          <w:szCs w:val="22"/>
        </w:rPr>
      </w:pPr>
      <w:r w:rsidRPr="00FB2FD9">
        <w:rPr>
          <w:rFonts w:ascii="Arial" w:hAnsi="Arial" w:cs="Arial"/>
          <w:bCs/>
          <w:i/>
          <w:iCs/>
          <w:sz w:val="22"/>
          <w:szCs w:val="22"/>
        </w:rPr>
        <w:t xml:space="preserve"> “Your call is important to us. Please continue to hold.”</w:t>
      </w:r>
    </w:p>
    <w:p w14:paraId="00B5DFBD" w14:textId="77777777" w:rsidR="00D76187" w:rsidRPr="00FB2FD9" w:rsidRDefault="00D76187" w:rsidP="00D76187">
      <w:pPr>
        <w:rPr>
          <w:rFonts w:ascii="Arial" w:hAnsi="Arial" w:cs="Arial"/>
          <w:sz w:val="22"/>
          <w:szCs w:val="22"/>
        </w:rPr>
      </w:pPr>
    </w:p>
    <w:p w14:paraId="5C550A09" w14:textId="77777777" w:rsidR="00D76187" w:rsidRDefault="00D76187" w:rsidP="00D76187">
      <w:pPr>
        <w:rPr>
          <w:rFonts w:ascii="Arial" w:hAnsi="Arial" w:cs="Arial"/>
          <w:sz w:val="22"/>
          <w:szCs w:val="22"/>
        </w:rPr>
      </w:pPr>
      <w:r w:rsidRPr="00FB2FD9">
        <w:rPr>
          <w:rFonts w:ascii="Arial" w:hAnsi="Arial" w:cs="Arial"/>
          <w:sz w:val="22"/>
          <w:szCs w:val="22"/>
        </w:rPr>
        <w:lastRenderedPageBreak/>
        <w:t xml:space="preserve">Grand View Research indicates that </w:t>
      </w:r>
      <w:r w:rsidRPr="00FB2FD9">
        <w:rPr>
          <w:rFonts w:ascii="Arial" w:hAnsi="Arial" w:cs="Arial"/>
          <w:color w:val="414141"/>
          <w:sz w:val="22"/>
          <w:szCs w:val="22"/>
        </w:rPr>
        <w:t xml:space="preserve">live call customer support is decreasing as live chat is expanding.  </w:t>
      </w:r>
      <w:r w:rsidR="007654DC">
        <w:rPr>
          <w:rFonts w:ascii="Arial" w:hAnsi="Arial" w:cs="Arial"/>
          <w:color w:val="414141"/>
          <w:sz w:val="22"/>
          <w:szCs w:val="22"/>
        </w:rPr>
        <w:t>Because live chat ties a customer to a computer, e</w:t>
      </w:r>
      <w:r w:rsidRPr="00FB2FD9">
        <w:rPr>
          <w:rFonts w:ascii="Arial" w:hAnsi="Arial" w:cs="Arial"/>
          <w:color w:val="414141"/>
          <w:sz w:val="22"/>
          <w:szCs w:val="22"/>
        </w:rPr>
        <w:t>ffective mobile customer care has become a necessity as consumers are increasingly looking for mobility serv</w:t>
      </w:r>
      <w:r w:rsidR="007654DC">
        <w:rPr>
          <w:rFonts w:ascii="Arial" w:hAnsi="Arial" w:cs="Arial"/>
          <w:color w:val="414141"/>
          <w:sz w:val="22"/>
          <w:szCs w:val="22"/>
        </w:rPr>
        <w:t>ices across multiple platforms.</w:t>
      </w:r>
      <w:r w:rsidRPr="00FB2FD9">
        <w:rPr>
          <w:rFonts w:ascii="Arial" w:hAnsi="Arial" w:cs="Arial"/>
          <w:color w:val="414141"/>
          <w:sz w:val="22"/>
          <w:szCs w:val="22"/>
        </w:rPr>
        <w:t xml:space="preserve"> </w:t>
      </w:r>
    </w:p>
    <w:p w14:paraId="456ED3D6" w14:textId="77777777" w:rsidR="00D76187" w:rsidRDefault="00D76187" w:rsidP="00D76187">
      <w:pPr>
        <w:rPr>
          <w:rFonts w:ascii="Arial" w:hAnsi="Arial" w:cs="Arial"/>
          <w:sz w:val="22"/>
          <w:szCs w:val="22"/>
        </w:rPr>
      </w:pPr>
    </w:p>
    <w:p w14:paraId="47C19282" w14:textId="77777777" w:rsidR="00D76187" w:rsidRPr="00FB2FD9" w:rsidRDefault="00D76187" w:rsidP="00D76187">
      <w:pPr>
        <w:rPr>
          <w:rFonts w:ascii="Arial" w:hAnsi="Arial" w:cs="Arial"/>
          <w:sz w:val="22"/>
          <w:szCs w:val="22"/>
        </w:rPr>
      </w:pPr>
      <w:r w:rsidRPr="00FB2FD9">
        <w:rPr>
          <w:rFonts w:ascii="Arial" w:hAnsi="Arial" w:cs="Arial"/>
          <w:sz w:val="22"/>
          <w:szCs w:val="22"/>
        </w:rPr>
        <w:t>Tranz is the</w:t>
      </w:r>
      <w:r w:rsidR="007654DC">
        <w:rPr>
          <w:rFonts w:ascii="Arial" w:hAnsi="Arial" w:cs="Arial"/>
          <w:sz w:val="22"/>
          <w:szCs w:val="22"/>
        </w:rPr>
        <w:t xml:space="preserve"> mobile</w:t>
      </w:r>
      <w:r w:rsidRPr="00FB2FD9">
        <w:rPr>
          <w:rFonts w:ascii="Arial" w:hAnsi="Arial" w:cs="Arial"/>
          <w:sz w:val="22"/>
          <w:szCs w:val="22"/>
        </w:rPr>
        <w:t xml:space="preserve"> solution for businesses.  </w:t>
      </w:r>
    </w:p>
    <w:p w14:paraId="681E4FEE" w14:textId="77777777" w:rsidR="00D76187" w:rsidRPr="00FB2FD9" w:rsidRDefault="00D76187" w:rsidP="00D7618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540"/>
        <w:rPr>
          <w:rFonts w:ascii="Arial" w:hAnsi="Arial" w:cs="Arial"/>
          <w:color w:val="414141"/>
          <w:sz w:val="22"/>
          <w:szCs w:val="22"/>
        </w:rPr>
      </w:pPr>
      <w:r w:rsidRPr="00FB2FD9">
        <w:rPr>
          <w:rFonts w:ascii="Arial" w:hAnsi="Arial" w:cs="Arial"/>
          <w:color w:val="414141"/>
          <w:sz w:val="22"/>
          <w:szCs w:val="22"/>
        </w:rPr>
        <w:t xml:space="preserve">Tranz will allow users to contact </w:t>
      </w:r>
      <w:r w:rsidR="007654DC">
        <w:rPr>
          <w:rFonts w:ascii="Arial" w:hAnsi="Arial" w:cs="Arial"/>
          <w:color w:val="414141"/>
          <w:sz w:val="22"/>
          <w:szCs w:val="22"/>
        </w:rPr>
        <w:t xml:space="preserve">subscribed </w:t>
      </w:r>
      <w:r w:rsidRPr="00FB2FD9">
        <w:rPr>
          <w:rFonts w:ascii="Arial" w:hAnsi="Arial" w:cs="Arial"/>
          <w:color w:val="414141"/>
          <w:sz w:val="22"/>
          <w:szCs w:val="22"/>
        </w:rPr>
        <w:t>businesses eas</w:t>
      </w:r>
      <w:r>
        <w:rPr>
          <w:rFonts w:ascii="Arial" w:hAnsi="Arial" w:cs="Arial"/>
          <w:color w:val="414141"/>
          <w:sz w:val="22"/>
          <w:szCs w:val="22"/>
        </w:rPr>
        <w:t xml:space="preserve">ily and conveniently from their </w:t>
      </w:r>
      <w:r w:rsidRPr="00FB2FD9">
        <w:rPr>
          <w:rFonts w:ascii="Arial" w:hAnsi="Arial" w:cs="Arial"/>
          <w:color w:val="414141"/>
          <w:sz w:val="22"/>
          <w:szCs w:val="22"/>
        </w:rPr>
        <w:t>mobile device using text instead of a live phone call.</w:t>
      </w:r>
    </w:p>
    <w:p w14:paraId="6DED3AF8" w14:textId="77777777" w:rsidR="00D76187" w:rsidRPr="00FB2FD9" w:rsidRDefault="00D76187" w:rsidP="00D7618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540"/>
        <w:rPr>
          <w:rFonts w:ascii="Arial" w:hAnsi="Arial" w:cs="Arial"/>
          <w:color w:val="414141"/>
          <w:sz w:val="22"/>
          <w:szCs w:val="22"/>
        </w:rPr>
      </w:pPr>
      <w:r w:rsidRPr="00FB2FD9">
        <w:rPr>
          <w:rFonts w:ascii="Arial" w:hAnsi="Arial" w:cs="Arial"/>
          <w:color w:val="414141"/>
          <w:sz w:val="22"/>
          <w:szCs w:val="22"/>
        </w:rPr>
        <w:t xml:space="preserve">Tranz delivers a push notifications to the consumer’s mobile device when a representative is available, thus, eliminating the consumers need to closely monitor their computer or endure long hold times on a live voice call. </w:t>
      </w:r>
    </w:p>
    <w:p w14:paraId="40FC304F" w14:textId="77777777" w:rsidR="00D76187" w:rsidRPr="00FB2FD9" w:rsidRDefault="00D76187" w:rsidP="00D7618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540"/>
        <w:rPr>
          <w:rFonts w:ascii="Arial" w:hAnsi="Arial" w:cs="Arial"/>
          <w:color w:val="414141"/>
          <w:sz w:val="22"/>
          <w:szCs w:val="22"/>
        </w:rPr>
      </w:pPr>
      <w:r w:rsidRPr="00FB2FD9">
        <w:rPr>
          <w:rFonts w:ascii="Arial" w:hAnsi="Arial" w:cs="Arial"/>
          <w:color w:val="414141"/>
          <w:sz w:val="22"/>
          <w:szCs w:val="22"/>
        </w:rPr>
        <w:t>Tranz allows the consumer and the customer service representative to share multimedia messages</w:t>
      </w:r>
      <w:r w:rsidR="00FC2D30">
        <w:rPr>
          <w:rFonts w:ascii="Arial" w:hAnsi="Arial" w:cs="Arial"/>
          <w:color w:val="414141"/>
          <w:sz w:val="22"/>
          <w:szCs w:val="22"/>
        </w:rPr>
        <w:t>, which include pictures or documents at attachments</w:t>
      </w:r>
      <w:r w:rsidRPr="00FB2FD9">
        <w:rPr>
          <w:rFonts w:ascii="Arial" w:hAnsi="Arial" w:cs="Arial"/>
          <w:color w:val="414141"/>
          <w:sz w:val="22"/>
          <w:szCs w:val="22"/>
        </w:rPr>
        <w:t>.</w:t>
      </w:r>
    </w:p>
    <w:p w14:paraId="25D6160D" w14:textId="77777777" w:rsidR="00D76187" w:rsidRPr="00FB2FD9" w:rsidRDefault="00D76187" w:rsidP="00D7618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540"/>
        <w:rPr>
          <w:rFonts w:ascii="Arial" w:hAnsi="Arial" w:cs="Arial"/>
          <w:color w:val="414141"/>
          <w:sz w:val="22"/>
          <w:szCs w:val="22"/>
        </w:rPr>
      </w:pPr>
      <w:r w:rsidRPr="00FB2FD9">
        <w:rPr>
          <w:rFonts w:ascii="Arial" w:hAnsi="Arial" w:cs="Arial"/>
          <w:color w:val="414141"/>
          <w:sz w:val="22"/>
          <w:szCs w:val="22"/>
        </w:rPr>
        <w:t>All conversation can be easily stored for future reference on the user’s mobile device to ensure accuracy of previous conversations.</w:t>
      </w:r>
    </w:p>
    <w:p w14:paraId="2118B1EA" w14:textId="77777777" w:rsidR="00D76187" w:rsidRPr="00FB2FD9" w:rsidRDefault="00D76187" w:rsidP="00D7618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540"/>
        <w:rPr>
          <w:rFonts w:ascii="Arial" w:hAnsi="Arial" w:cs="Arial"/>
          <w:color w:val="414141"/>
          <w:sz w:val="22"/>
          <w:szCs w:val="22"/>
        </w:rPr>
      </w:pPr>
      <w:r w:rsidRPr="00FB2FD9">
        <w:rPr>
          <w:rFonts w:ascii="Arial" w:hAnsi="Arial" w:cs="Arial"/>
          <w:color w:val="414141"/>
          <w:sz w:val="22"/>
          <w:szCs w:val="22"/>
        </w:rPr>
        <w:t xml:space="preserve">Tranz allows consumers to interact with a business’ support staff while on the go </w:t>
      </w:r>
    </w:p>
    <w:p w14:paraId="4B6E1288" w14:textId="77777777" w:rsidR="00D76187" w:rsidRPr="00FB2FD9" w:rsidRDefault="00D76187" w:rsidP="00D7618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540"/>
        <w:rPr>
          <w:rFonts w:ascii="Arial" w:hAnsi="Arial" w:cs="Arial"/>
          <w:color w:val="414141"/>
          <w:sz w:val="22"/>
          <w:szCs w:val="22"/>
        </w:rPr>
      </w:pPr>
      <w:r w:rsidRPr="00FB2FD9">
        <w:rPr>
          <w:rFonts w:ascii="Arial" w:hAnsi="Arial" w:cs="Arial"/>
          <w:color w:val="414141"/>
          <w:sz w:val="22"/>
          <w:szCs w:val="22"/>
        </w:rPr>
        <w:t>Tranz allows a business representatives the ability to handle multiple requests simultaneously, and never miss a customer request for support or a sales lead</w:t>
      </w:r>
    </w:p>
    <w:p w14:paraId="58C9D1E8" w14:textId="77777777" w:rsidR="00D76187" w:rsidRPr="007654DC" w:rsidRDefault="00D76187" w:rsidP="00D76187">
      <w:pPr>
        <w:pStyle w:val="ListParagraph"/>
        <w:numPr>
          <w:ilvl w:val="0"/>
          <w:numId w:val="2"/>
        </w:numPr>
        <w:ind w:left="540"/>
        <w:rPr>
          <w:rFonts w:ascii="Arial" w:hAnsi="Arial" w:cs="Arial"/>
          <w:sz w:val="22"/>
          <w:szCs w:val="22"/>
        </w:rPr>
      </w:pPr>
      <w:r w:rsidRPr="00FB2FD9">
        <w:rPr>
          <w:rFonts w:ascii="Arial" w:hAnsi="Arial" w:cs="Arial"/>
          <w:color w:val="414141"/>
          <w:sz w:val="22"/>
          <w:szCs w:val="22"/>
        </w:rPr>
        <w:t>Tranz provides an enterprise client with secure cloud based technology which results in reduction of support staff, increased tracking and reporting and higher customer satisfaction without large upfront investments in equipment and employees</w:t>
      </w:r>
    </w:p>
    <w:p w14:paraId="51869DB4" w14:textId="77777777" w:rsidR="007654DC" w:rsidRPr="007654DC" w:rsidRDefault="007654DC" w:rsidP="00D76187">
      <w:pPr>
        <w:pStyle w:val="ListParagraph"/>
        <w:numPr>
          <w:ilvl w:val="0"/>
          <w:numId w:val="2"/>
        </w:numPr>
        <w:ind w:left="540"/>
        <w:rPr>
          <w:rFonts w:ascii="Arial" w:hAnsi="Arial" w:cs="Arial"/>
          <w:sz w:val="22"/>
          <w:szCs w:val="22"/>
        </w:rPr>
      </w:pPr>
      <w:r>
        <w:rPr>
          <w:rFonts w:ascii="Arial" w:hAnsi="Arial" w:cs="Arial"/>
          <w:color w:val="414141"/>
          <w:sz w:val="22"/>
          <w:szCs w:val="22"/>
        </w:rPr>
        <w:t>Tranz allows businesses to increase their customer satisfaction through effective communications.</w:t>
      </w:r>
    </w:p>
    <w:p w14:paraId="345CD5DD" w14:textId="77777777" w:rsidR="007654DC" w:rsidRPr="00FB2FD9" w:rsidRDefault="007654DC" w:rsidP="00D76187">
      <w:pPr>
        <w:pStyle w:val="ListParagraph"/>
        <w:numPr>
          <w:ilvl w:val="0"/>
          <w:numId w:val="2"/>
        </w:numPr>
        <w:ind w:left="540"/>
        <w:rPr>
          <w:rFonts w:ascii="Arial" w:hAnsi="Arial" w:cs="Arial"/>
          <w:sz w:val="22"/>
          <w:szCs w:val="22"/>
        </w:rPr>
      </w:pPr>
      <w:r>
        <w:rPr>
          <w:rFonts w:ascii="Arial" w:hAnsi="Arial" w:cs="Arial"/>
          <w:color w:val="414141"/>
          <w:sz w:val="22"/>
          <w:szCs w:val="22"/>
        </w:rPr>
        <w:t xml:space="preserve">Tranz allows businesses to advertise their products and services to their customers via </w:t>
      </w:r>
      <w:proofErr w:type="gramStart"/>
      <w:r>
        <w:rPr>
          <w:rFonts w:ascii="Arial" w:hAnsi="Arial" w:cs="Arial"/>
          <w:color w:val="414141"/>
          <w:sz w:val="22"/>
          <w:szCs w:val="22"/>
        </w:rPr>
        <w:t>Tranz which</w:t>
      </w:r>
      <w:proofErr w:type="gramEnd"/>
      <w:r>
        <w:rPr>
          <w:rFonts w:ascii="Arial" w:hAnsi="Arial" w:cs="Arial"/>
          <w:color w:val="414141"/>
          <w:sz w:val="22"/>
          <w:szCs w:val="22"/>
        </w:rPr>
        <w:t xml:space="preserve"> translates to increased revenue via sales for the business.</w:t>
      </w:r>
    </w:p>
    <w:p w14:paraId="68854019" w14:textId="77777777" w:rsidR="00D76187" w:rsidRPr="00FB2FD9" w:rsidRDefault="00D76187" w:rsidP="00D76187">
      <w:pPr>
        <w:rPr>
          <w:rFonts w:ascii="Arial" w:hAnsi="Arial" w:cs="Arial"/>
          <w:sz w:val="22"/>
          <w:szCs w:val="22"/>
        </w:rPr>
      </w:pPr>
    </w:p>
    <w:p w14:paraId="5AF8DD7E" w14:textId="77777777" w:rsidR="00D76187" w:rsidRPr="00FB2FD9" w:rsidRDefault="00D76187" w:rsidP="00D76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sidRPr="00FB2FD9">
        <w:rPr>
          <w:rFonts w:ascii="Arial" w:hAnsi="Arial" w:cs="Arial"/>
          <w:color w:val="414141"/>
          <w:sz w:val="22"/>
          <w:szCs w:val="22"/>
        </w:rPr>
        <w:t>The Tranz Product:</w:t>
      </w:r>
    </w:p>
    <w:p w14:paraId="1855FF85"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  </w:t>
      </w:r>
      <w:r w:rsidRPr="00FB2FD9">
        <w:rPr>
          <w:rFonts w:ascii="Arial" w:hAnsi="Arial" w:cs="Arial"/>
          <w:color w:val="414141"/>
          <w:sz w:val="22"/>
          <w:szCs w:val="22"/>
        </w:rPr>
        <w:t xml:space="preserve">Available on all </w:t>
      </w:r>
      <w:proofErr w:type="spellStart"/>
      <w:r w:rsidRPr="00FB2FD9">
        <w:rPr>
          <w:rFonts w:ascii="Arial" w:hAnsi="Arial" w:cs="Arial"/>
          <w:color w:val="414141"/>
          <w:sz w:val="22"/>
          <w:szCs w:val="22"/>
        </w:rPr>
        <w:t>iOS</w:t>
      </w:r>
      <w:proofErr w:type="spellEnd"/>
      <w:r w:rsidRPr="00FB2FD9">
        <w:rPr>
          <w:rFonts w:ascii="Arial" w:hAnsi="Arial" w:cs="Arial"/>
          <w:color w:val="414141"/>
          <w:sz w:val="22"/>
          <w:szCs w:val="22"/>
        </w:rPr>
        <w:t xml:space="preserve"> and </w:t>
      </w:r>
      <w:r w:rsidR="00FC2D30">
        <w:rPr>
          <w:rFonts w:ascii="Arial" w:hAnsi="Arial" w:cs="Arial"/>
          <w:color w:val="414141"/>
          <w:sz w:val="22"/>
          <w:szCs w:val="22"/>
        </w:rPr>
        <w:t xml:space="preserve">soon on </w:t>
      </w:r>
      <w:r w:rsidRPr="00FB2FD9">
        <w:rPr>
          <w:rFonts w:ascii="Arial" w:hAnsi="Arial" w:cs="Arial"/>
          <w:color w:val="414141"/>
          <w:sz w:val="22"/>
          <w:szCs w:val="22"/>
        </w:rPr>
        <w:t>Android mobile devices (phones, tablets, etc.).</w:t>
      </w:r>
    </w:p>
    <w:p w14:paraId="36385581"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  </w:t>
      </w:r>
      <w:r w:rsidRPr="00FB2FD9">
        <w:rPr>
          <w:rFonts w:ascii="Arial" w:hAnsi="Arial" w:cs="Arial"/>
          <w:color w:val="414141"/>
          <w:sz w:val="22"/>
          <w:szCs w:val="22"/>
        </w:rPr>
        <w:t>Tranz is FREE.</w:t>
      </w:r>
    </w:p>
    <w:p w14:paraId="2A34F494"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  </w:t>
      </w:r>
      <w:r w:rsidRPr="00FB2FD9">
        <w:rPr>
          <w:rFonts w:ascii="Arial" w:hAnsi="Arial" w:cs="Arial"/>
          <w:color w:val="414141"/>
          <w:sz w:val="22"/>
          <w:szCs w:val="22"/>
        </w:rPr>
        <w:t>Tranz-Connect is a subscription service made for business</w:t>
      </w:r>
      <w:r w:rsidR="007654DC">
        <w:rPr>
          <w:rFonts w:ascii="Arial" w:hAnsi="Arial" w:cs="Arial"/>
          <w:color w:val="414141"/>
          <w:sz w:val="22"/>
          <w:szCs w:val="22"/>
        </w:rPr>
        <w:t xml:space="preserve"> starting at US$9.99/month per user in the business</w:t>
      </w:r>
      <w:r w:rsidR="00387A96">
        <w:rPr>
          <w:rFonts w:ascii="Arial" w:hAnsi="Arial" w:cs="Arial"/>
          <w:color w:val="414141"/>
          <w:sz w:val="22"/>
          <w:szCs w:val="22"/>
        </w:rPr>
        <w:t>.</w:t>
      </w:r>
      <w:r w:rsidR="007654DC">
        <w:rPr>
          <w:rFonts w:ascii="Arial" w:hAnsi="Arial" w:cs="Arial"/>
          <w:color w:val="414141"/>
          <w:sz w:val="22"/>
          <w:szCs w:val="22"/>
        </w:rPr>
        <w:t xml:space="preserve">  Sign up at </w:t>
      </w:r>
      <w:hyperlink r:id="rId9" w:history="1">
        <w:r w:rsidR="007654DC" w:rsidRPr="009307ED">
          <w:rPr>
            <w:rStyle w:val="Hyperlink"/>
            <w:rFonts w:ascii="Arial" w:hAnsi="Arial" w:cs="Arial"/>
            <w:sz w:val="22"/>
            <w:szCs w:val="22"/>
          </w:rPr>
          <w:t>www.tranz.me</w:t>
        </w:r>
      </w:hyperlink>
      <w:proofErr w:type="gramStart"/>
      <w:r w:rsidR="007654DC">
        <w:rPr>
          <w:rFonts w:ascii="Arial" w:hAnsi="Arial" w:cs="Arial"/>
          <w:color w:val="414141"/>
          <w:sz w:val="22"/>
          <w:szCs w:val="22"/>
        </w:rPr>
        <w:t xml:space="preserve"> </w:t>
      </w:r>
      <w:r w:rsidRPr="00FB2FD9">
        <w:rPr>
          <w:rFonts w:ascii="Arial" w:hAnsi="Arial" w:cs="Arial"/>
          <w:color w:val="414141"/>
          <w:sz w:val="22"/>
          <w:szCs w:val="22"/>
        </w:rPr>
        <w:t>.</w:t>
      </w:r>
      <w:proofErr w:type="gramEnd"/>
    </w:p>
    <w:p w14:paraId="4C97ACE1"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  </w:t>
      </w:r>
      <w:r w:rsidRPr="00FB2FD9">
        <w:rPr>
          <w:rFonts w:ascii="Arial" w:hAnsi="Arial" w:cs="Arial"/>
          <w:color w:val="414141"/>
          <w:sz w:val="22"/>
          <w:szCs w:val="22"/>
        </w:rPr>
        <w:t>Website plugin f</w:t>
      </w:r>
      <w:r w:rsidR="00FC2D30">
        <w:rPr>
          <w:rFonts w:ascii="Arial" w:hAnsi="Arial" w:cs="Arial"/>
          <w:color w:val="414141"/>
          <w:sz w:val="22"/>
          <w:szCs w:val="22"/>
        </w:rPr>
        <w:t>or secure web Tranz chat access available soon.</w:t>
      </w:r>
    </w:p>
    <w:p w14:paraId="71D008C7"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  </w:t>
      </w:r>
      <w:r w:rsidRPr="00FB2FD9">
        <w:rPr>
          <w:rFonts w:ascii="Arial" w:hAnsi="Arial" w:cs="Arial"/>
          <w:color w:val="414141"/>
          <w:sz w:val="22"/>
          <w:szCs w:val="22"/>
        </w:rPr>
        <w:t>Geo-Location and push notifications capable.</w:t>
      </w:r>
    </w:p>
    <w:p w14:paraId="54EDC0B7"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  </w:t>
      </w:r>
      <w:r w:rsidRPr="00FB2FD9">
        <w:rPr>
          <w:rFonts w:ascii="Arial" w:hAnsi="Arial" w:cs="Arial"/>
          <w:color w:val="414141"/>
          <w:sz w:val="22"/>
          <w:szCs w:val="22"/>
        </w:rPr>
        <w:t xml:space="preserve">Secure encrypted Servers, to ensure privacy with all communications, international or domestic, including Tranz’ Enterprise clients.  </w:t>
      </w:r>
    </w:p>
    <w:p w14:paraId="4007013A"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  </w:t>
      </w:r>
      <w:r w:rsidRPr="00FB2FD9">
        <w:rPr>
          <w:rFonts w:ascii="Arial" w:hAnsi="Arial" w:cs="Arial"/>
          <w:color w:val="414141"/>
          <w:sz w:val="22"/>
          <w:szCs w:val="22"/>
        </w:rPr>
        <w:t>Secure HIPAA compliant Servers offer an additional layer of privacy for PHI content communications whether for the Enterprise healthcare company or healthcare provider for secure communications with Members or Patient.</w:t>
      </w:r>
    </w:p>
    <w:p w14:paraId="67C6D241"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  </w:t>
      </w:r>
      <w:r w:rsidRPr="00FB2FD9">
        <w:rPr>
          <w:rFonts w:ascii="Arial" w:hAnsi="Arial" w:cs="Arial"/>
          <w:color w:val="414141"/>
          <w:sz w:val="22"/>
          <w:szCs w:val="22"/>
        </w:rPr>
        <w:t xml:space="preserve">Conversation history stored only on the user’s device offers a look-back reference source to the user, something not available </w:t>
      </w:r>
      <w:proofErr w:type="gramStart"/>
      <w:r w:rsidRPr="00FB2FD9">
        <w:rPr>
          <w:rFonts w:ascii="Arial" w:hAnsi="Arial" w:cs="Arial"/>
          <w:color w:val="414141"/>
          <w:sz w:val="22"/>
          <w:szCs w:val="22"/>
        </w:rPr>
        <w:t xml:space="preserve">with </w:t>
      </w:r>
      <w:r w:rsidR="00A638BA">
        <w:rPr>
          <w:rFonts w:ascii="Arial" w:hAnsi="Arial" w:cs="Arial"/>
          <w:color w:val="414141"/>
          <w:sz w:val="22"/>
          <w:szCs w:val="22"/>
        </w:rPr>
        <w:t xml:space="preserve"> most</w:t>
      </w:r>
      <w:proofErr w:type="gramEnd"/>
      <w:r w:rsidR="00A638BA">
        <w:rPr>
          <w:rFonts w:ascii="Arial" w:hAnsi="Arial" w:cs="Arial"/>
          <w:color w:val="414141"/>
          <w:sz w:val="22"/>
          <w:szCs w:val="22"/>
        </w:rPr>
        <w:t xml:space="preserve"> </w:t>
      </w:r>
      <w:r w:rsidRPr="00FB2FD9">
        <w:rPr>
          <w:rFonts w:ascii="Arial" w:hAnsi="Arial" w:cs="Arial"/>
          <w:color w:val="414141"/>
          <w:sz w:val="22"/>
          <w:szCs w:val="22"/>
        </w:rPr>
        <w:t>voice</w:t>
      </w:r>
      <w:r w:rsidR="00A638BA">
        <w:rPr>
          <w:rFonts w:ascii="Arial" w:hAnsi="Arial" w:cs="Arial"/>
          <w:color w:val="414141"/>
          <w:sz w:val="22"/>
          <w:szCs w:val="22"/>
        </w:rPr>
        <w:t xml:space="preserve"> systems</w:t>
      </w:r>
      <w:r w:rsidRPr="00FB2FD9">
        <w:rPr>
          <w:rFonts w:ascii="Arial" w:hAnsi="Arial" w:cs="Arial"/>
          <w:color w:val="414141"/>
          <w:sz w:val="22"/>
          <w:szCs w:val="22"/>
        </w:rPr>
        <w:t>.</w:t>
      </w:r>
    </w:p>
    <w:p w14:paraId="517CECB1"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  </w:t>
      </w:r>
      <w:r w:rsidRPr="00FB2FD9">
        <w:rPr>
          <w:rFonts w:ascii="Arial" w:hAnsi="Arial" w:cs="Arial"/>
          <w:color w:val="414141"/>
          <w:sz w:val="22"/>
          <w:szCs w:val="22"/>
        </w:rPr>
        <w:t>Provides Secure Multimedia sharing features (pictures, documents, etc.)</w:t>
      </w:r>
    </w:p>
    <w:p w14:paraId="40911D6A"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sidRPr="00FB2FD9">
        <w:rPr>
          <w:rFonts w:ascii="Arial" w:hAnsi="Arial" w:cs="Arial"/>
          <w:color w:val="414141"/>
          <w:sz w:val="22"/>
          <w:szCs w:val="22"/>
        </w:rPr>
        <w:t xml:space="preserve">Real time electronic language translations available on demand as applicable. </w:t>
      </w:r>
    </w:p>
    <w:p w14:paraId="1A22408E" w14:textId="77777777" w:rsidR="00D76187" w:rsidRPr="00FB2FD9"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sidRPr="00FB2FD9">
        <w:rPr>
          <w:rFonts w:ascii="Arial" w:hAnsi="Arial" w:cs="Arial"/>
          <w:color w:val="414141"/>
          <w:sz w:val="22"/>
          <w:szCs w:val="22"/>
        </w:rPr>
        <w:t>Business directory listing with sub directory filtering and favorite settings.</w:t>
      </w:r>
    </w:p>
    <w:p w14:paraId="2F134148" w14:textId="77777777" w:rsidR="00D76187" w:rsidRDefault="00D76187"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sidRPr="00FB2FD9">
        <w:rPr>
          <w:rFonts w:ascii="Arial" w:hAnsi="Arial" w:cs="Arial"/>
          <w:color w:val="414141"/>
          <w:sz w:val="22"/>
          <w:szCs w:val="22"/>
        </w:rPr>
        <w:t>Full messenger features for secure personal connections</w:t>
      </w:r>
      <w:r w:rsidR="00A638BA">
        <w:rPr>
          <w:rFonts w:ascii="Arial" w:hAnsi="Arial" w:cs="Arial"/>
          <w:color w:val="414141"/>
          <w:sz w:val="22"/>
          <w:szCs w:val="22"/>
        </w:rPr>
        <w:t xml:space="preserve"> with friend, family and businesses worldwide…</w:t>
      </w:r>
      <w:proofErr w:type="gramStart"/>
      <w:r w:rsidR="00A638BA">
        <w:rPr>
          <w:rFonts w:ascii="Arial" w:hAnsi="Arial" w:cs="Arial"/>
          <w:color w:val="414141"/>
          <w:sz w:val="22"/>
          <w:szCs w:val="22"/>
        </w:rPr>
        <w:t>.all</w:t>
      </w:r>
      <w:proofErr w:type="gramEnd"/>
      <w:r w:rsidR="00A638BA">
        <w:rPr>
          <w:rFonts w:ascii="Arial" w:hAnsi="Arial" w:cs="Arial"/>
          <w:color w:val="414141"/>
          <w:sz w:val="22"/>
          <w:szCs w:val="22"/>
        </w:rPr>
        <w:t xml:space="preserve"> in YOUR LANGUAGE.</w:t>
      </w:r>
      <w:r w:rsidRPr="00FB2FD9">
        <w:rPr>
          <w:rFonts w:ascii="Arial" w:hAnsi="Arial" w:cs="Arial"/>
          <w:color w:val="414141"/>
          <w:sz w:val="22"/>
          <w:szCs w:val="22"/>
        </w:rPr>
        <w:t>.</w:t>
      </w:r>
    </w:p>
    <w:p w14:paraId="10BC3BC1" w14:textId="77777777" w:rsidR="00A638BA" w:rsidRDefault="00A638BA" w:rsidP="00D7618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Real-time language translation feature</w:t>
      </w:r>
    </w:p>
    <w:p w14:paraId="204D115D" w14:textId="77777777" w:rsidR="00646275" w:rsidRPr="00387A96" w:rsidRDefault="00FC2D30" w:rsidP="00387A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414141"/>
          <w:sz w:val="22"/>
          <w:szCs w:val="22"/>
        </w:rPr>
      </w:pPr>
      <w:r>
        <w:rPr>
          <w:rFonts w:ascii="Arial" w:hAnsi="Arial" w:cs="Arial"/>
          <w:color w:val="414141"/>
          <w:sz w:val="22"/>
          <w:szCs w:val="22"/>
        </w:rPr>
        <w:t xml:space="preserve">Find us at </w:t>
      </w:r>
      <w:hyperlink r:id="rId10" w:history="1">
        <w:r w:rsidRPr="009307ED">
          <w:rPr>
            <w:rStyle w:val="Hyperlink"/>
            <w:rFonts w:ascii="Arial" w:hAnsi="Arial" w:cs="Arial"/>
            <w:sz w:val="22"/>
            <w:szCs w:val="22"/>
          </w:rPr>
          <w:t>www.tranz.me</w:t>
        </w:r>
      </w:hyperlink>
      <w:r>
        <w:rPr>
          <w:rFonts w:ascii="Arial" w:hAnsi="Arial" w:cs="Arial"/>
          <w:color w:val="414141"/>
          <w:sz w:val="22"/>
          <w:szCs w:val="22"/>
        </w:rPr>
        <w:t xml:space="preserve"> or email us for more information at </w:t>
      </w:r>
      <w:hyperlink r:id="rId11" w:history="1">
        <w:r w:rsidRPr="009307ED">
          <w:rPr>
            <w:rStyle w:val="Hyperlink"/>
            <w:rFonts w:ascii="Arial" w:hAnsi="Arial" w:cs="Arial"/>
            <w:sz w:val="22"/>
            <w:szCs w:val="22"/>
          </w:rPr>
          <w:t>info@tranz.me</w:t>
        </w:r>
      </w:hyperlink>
      <w:r>
        <w:rPr>
          <w:rFonts w:ascii="Arial" w:hAnsi="Arial" w:cs="Arial"/>
          <w:color w:val="414141"/>
          <w:sz w:val="22"/>
          <w:szCs w:val="22"/>
        </w:rPr>
        <w:t xml:space="preserve"> </w:t>
      </w:r>
      <w:bookmarkStart w:id="0" w:name="_GoBack"/>
      <w:bookmarkEnd w:id="0"/>
    </w:p>
    <w:sectPr w:rsidR="00646275" w:rsidRPr="00387A96" w:rsidSect="00FC2D30">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30657" w14:textId="77777777" w:rsidR="00A638BA" w:rsidRDefault="00A638BA" w:rsidP="00FC2D30">
      <w:r>
        <w:separator/>
      </w:r>
    </w:p>
  </w:endnote>
  <w:endnote w:type="continuationSeparator" w:id="0">
    <w:p w14:paraId="1B86F6F3" w14:textId="77777777" w:rsidR="00A638BA" w:rsidRDefault="00A638BA" w:rsidP="00FC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FE3BE" w14:textId="77777777" w:rsidR="00A638BA" w:rsidRDefault="00A638BA" w:rsidP="00FC2D30">
      <w:r>
        <w:separator/>
      </w:r>
    </w:p>
  </w:footnote>
  <w:footnote w:type="continuationSeparator" w:id="0">
    <w:p w14:paraId="3F91140D" w14:textId="77777777" w:rsidR="00A638BA" w:rsidRDefault="00A638BA" w:rsidP="00FC2D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9AA00" w14:textId="77777777" w:rsidR="00A638BA" w:rsidRDefault="00A638BA">
    <w:pPr>
      <w:pStyle w:val="Header"/>
    </w:pPr>
    <w:r>
      <w:rPr>
        <w:noProof/>
      </w:rPr>
      <w:drawing>
        <wp:inline distT="0" distB="0" distL="0" distR="0" wp14:anchorId="0AA24C87" wp14:editId="0F5E9084">
          <wp:extent cx="1475349" cy="4901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497" cy="49086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0BA6"/>
    <w:multiLevelType w:val="hybridMultilevel"/>
    <w:tmpl w:val="2548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3225B"/>
    <w:multiLevelType w:val="hybridMultilevel"/>
    <w:tmpl w:val="717C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041ED8"/>
    <w:multiLevelType w:val="hybridMultilevel"/>
    <w:tmpl w:val="A0F8E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87"/>
    <w:rsid w:val="00387A96"/>
    <w:rsid w:val="00646275"/>
    <w:rsid w:val="007654DC"/>
    <w:rsid w:val="00A638BA"/>
    <w:rsid w:val="00D76187"/>
    <w:rsid w:val="00FA295E"/>
    <w:rsid w:val="00FC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8F97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187"/>
    <w:pPr>
      <w:ind w:left="720"/>
      <w:contextualSpacing/>
    </w:pPr>
  </w:style>
  <w:style w:type="character" w:styleId="Hyperlink">
    <w:name w:val="Hyperlink"/>
    <w:basedOn w:val="DefaultParagraphFont"/>
    <w:uiPriority w:val="99"/>
    <w:unhideWhenUsed/>
    <w:rsid w:val="00D76187"/>
    <w:rPr>
      <w:color w:val="0000FF" w:themeColor="hyperlink"/>
      <w:u w:val="single"/>
    </w:rPr>
  </w:style>
  <w:style w:type="paragraph" w:styleId="Header">
    <w:name w:val="header"/>
    <w:basedOn w:val="Normal"/>
    <w:link w:val="HeaderChar"/>
    <w:uiPriority w:val="99"/>
    <w:unhideWhenUsed/>
    <w:rsid w:val="00FC2D30"/>
    <w:pPr>
      <w:tabs>
        <w:tab w:val="center" w:pos="4320"/>
        <w:tab w:val="right" w:pos="8640"/>
      </w:tabs>
    </w:pPr>
  </w:style>
  <w:style w:type="character" w:customStyle="1" w:styleId="HeaderChar">
    <w:name w:val="Header Char"/>
    <w:basedOn w:val="DefaultParagraphFont"/>
    <w:link w:val="Header"/>
    <w:uiPriority w:val="99"/>
    <w:rsid w:val="00FC2D30"/>
  </w:style>
  <w:style w:type="paragraph" w:styleId="Footer">
    <w:name w:val="footer"/>
    <w:basedOn w:val="Normal"/>
    <w:link w:val="FooterChar"/>
    <w:uiPriority w:val="99"/>
    <w:unhideWhenUsed/>
    <w:rsid w:val="00FC2D30"/>
    <w:pPr>
      <w:tabs>
        <w:tab w:val="center" w:pos="4320"/>
        <w:tab w:val="right" w:pos="8640"/>
      </w:tabs>
    </w:pPr>
  </w:style>
  <w:style w:type="character" w:customStyle="1" w:styleId="FooterChar">
    <w:name w:val="Footer Char"/>
    <w:basedOn w:val="DefaultParagraphFont"/>
    <w:link w:val="Footer"/>
    <w:uiPriority w:val="99"/>
    <w:rsid w:val="00FC2D30"/>
  </w:style>
  <w:style w:type="paragraph" w:styleId="BalloonText">
    <w:name w:val="Balloon Text"/>
    <w:basedOn w:val="Normal"/>
    <w:link w:val="BalloonTextChar"/>
    <w:uiPriority w:val="99"/>
    <w:semiHidden/>
    <w:unhideWhenUsed/>
    <w:rsid w:val="00FC2D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2D3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187"/>
    <w:pPr>
      <w:ind w:left="720"/>
      <w:contextualSpacing/>
    </w:pPr>
  </w:style>
  <w:style w:type="character" w:styleId="Hyperlink">
    <w:name w:val="Hyperlink"/>
    <w:basedOn w:val="DefaultParagraphFont"/>
    <w:uiPriority w:val="99"/>
    <w:unhideWhenUsed/>
    <w:rsid w:val="00D76187"/>
    <w:rPr>
      <w:color w:val="0000FF" w:themeColor="hyperlink"/>
      <w:u w:val="single"/>
    </w:rPr>
  </w:style>
  <w:style w:type="paragraph" w:styleId="Header">
    <w:name w:val="header"/>
    <w:basedOn w:val="Normal"/>
    <w:link w:val="HeaderChar"/>
    <w:uiPriority w:val="99"/>
    <w:unhideWhenUsed/>
    <w:rsid w:val="00FC2D30"/>
    <w:pPr>
      <w:tabs>
        <w:tab w:val="center" w:pos="4320"/>
        <w:tab w:val="right" w:pos="8640"/>
      </w:tabs>
    </w:pPr>
  </w:style>
  <w:style w:type="character" w:customStyle="1" w:styleId="HeaderChar">
    <w:name w:val="Header Char"/>
    <w:basedOn w:val="DefaultParagraphFont"/>
    <w:link w:val="Header"/>
    <w:uiPriority w:val="99"/>
    <w:rsid w:val="00FC2D30"/>
  </w:style>
  <w:style w:type="paragraph" w:styleId="Footer">
    <w:name w:val="footer"/>
    <w:basedOn w:val="Normal"/>
    <w:link w:val="FooterChar"/>
    <w:uiPriority w:val="99"/>
    <w:unhideWhenUsed/>
    <w:rsid w:val="00FC2D30"/>
    <w:pPr>
      <w:tabs>
        <w:tab w:val="center" w:pos="4320"/>
        <w:tab w:val="right" w:pos="8640"/>
      </w:tabs>
    </w:pPr>
  </w:style>
  <w:style w:type="character" w:customStyle="1" w:styleId="FooterChar">
    <w:name w:val="Footer Char"/>
    <w:basedOn w:val="DefaultParagraphFont"/>
    <w:link w:val="Footer"/>
    <w:uiPriority w:val="99"/>
    <w:rsid w:val="00FC2D30"/>
  </w:style>
  <w:style w:type="paragraph" w:styleId="BalloonText">
    <w:name w:val="Balloon Text"/>
    <w:basedOn w:val="Normal"/>
    <w:link w:val="BalloonTextChar"/>
    <w:uiPriority w:val="99"/>
    <w:semiHidden/>
    <w:unhideWhenUsed/>
    <w:rsid w:val="00FC2D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2D3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tranz.me"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nfo@tranz.me" TargetMode="External"/><Relationship Id="rId9" Type="http://schemas.openxmlformats.org/officeDocument/2006/relationships/hyperlink" Target="http://www.tranz.me" TargetMode="External"/><Relationship Id="rId10" Type="http://schemas.openxmlformats.org/officeDocument/2006/relationships/hyperlink" Target="http://www.tranz.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873</Words>
  <Characters>4981</Characters>
  <Application>Microsoft Macintosh Word</Application>
  <DocSecurity>0</DocSecurity>
  <Lines>41</Lines>
  <Paragraphs>11</Paragraphs>
  <ScaleCrop>false</ScaleCrop>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Pianelli</dc:creator>
  <cp:keywords/>
  <dc:description/>
  <cp:lastModifiedBy>Enzo Pianelli</cp:lastModifiedBy>
  <cp:revision>2</cp:revision>
  <dcterms:created xsi:type="dcterms:W3CDTF">2015-11-04T23:20:00Z</dcterms:created>
  <dcterms:modified xsi:type="dcterms:W3CDTF">2015-11-05T00:44:00Z</dcterms:modified>
</cp:coreProperties>
</file>