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8AAA8" w14:textId="76D79440" w:rsidR="00F342DE" w:rsidRDefault="00A276D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A1423F5" wp14:editId="3F4840DA">
            <wp:simplePos x="0" y="0"/>
            <wp:positionH relativeFrom="column">
              <wp:posOffset>1914525</wp:posOffset>
            </wp:positionH>
            <wp:positionV relativeFrom="paragraph">
              <wp:posOffset>9525</wp:posOffset>
            </wp:positionV>
            <wp:extent cx="2362200" cy="16160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's new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7EAE3" w14:textId="186072A9" w:rsidR="00124108" w:rsidRDefault="0012410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1B9AE9F9" w14:textId="44BD9F0C" w:rsidR="00124108" w:rsidRDefault="0012410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210EB154" w14:textId="77777777" w:rsidR="00124108" w:rsidRDefault="0012410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4BB59C03" w14:textId="77777777" w:rsidR="00124108" w:rsidRDefault="0012410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112EF749" w14:textId="77777777" w:rsidR="00124108" w:rsidRDefault="0012410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56BE3336" w14:textId="77777777" w:rsidR="00F771E1" w:rsidRDefault="00F771E1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6A2D23C9" w14:textId="77777777" w:rsidR="00124108" w:rsidRDefault="0012410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0CCE0D32" w14:textId="77777777" w:rsidR="00A276D8" w:rsidRDefault="00A276D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08598AE6" w14:textId="77777777" w:rsidR="00A276D8" w:rsidRDefault="00A276D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1F7D28F3" w14:textId="77777777" w:rsidR="00A276D8" w:rsidRDefault="00A276D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67CCF53E" w14:textId="77777777" w:rsidR="00A276D8" w:rsidRDefault="00A276D8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</w:p>
    <w:p w14:paraId="60C2C8E2" w14:textId="0C924C10" w:rsidR="00761E45" w:rsidRPr="00761E45" w:rsidRDefault="00761E45" w:rsidP="00146D4B">
      <w:pPr>
        <w:spacing w:after="0" w:line="240" w:lineRule="exact"/>
        <w:rPr>
          <w:rFonts w:ascii="Calibri" w:eastAsia="Calibri" w:hAnsi="Calibri" w:cs="Times New Roman"/>
          <w:b/>
          <w:sz w:val="20"/>
          <w:szCs w:val="20"/>
        </w:rPr>
      </w:pPr>
      <w:r w:rsidRPr="00761E45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14:paraId="2BA17167" w14:textId="77777777" w:rsidR="00761E45" w:rsidRPr="00761E45" w:rsidRDefault="00761E45" w:rsidP="00146D4B">
      <w:pPr>
        <w:spacing w:after="0" w:line="240" w:lineRule="exact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Kurman Communications, Inc.</w:t>
      </w:r>
    </w:p>
    <w:p w14:paraId="6B883416" w14:textId="1799820D" w:rsidR="00761E45" w:rsidRPr="00761E45" w:rsidRDefault="00761E45" w:rsidP="00146D4B">
      <w:pPr>
        <w:spacing w:after="0" w:line="240" w:lineRule="exact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 xml:space="preserve">Cindy Kurman or </w:t>
      </w:r>
      <w:r w:rsidR="00C864C1">
        <w:rPr>
          <w:rFonts w:ascii="Calibri" w:eastAsia="Calibri" w:hAnsi="Calibri" w:cs="Times New Roman"/>
          <w:sz w:val="20"/>
          <w:szCs w:val="20"/>
        </w:rPr>
        <w:t>Elisa Rascia</w:t>
      </w:r>
    </w:p>
    <w:p w14:paraId="63432E9F" w14:textId="77777777" w:rsidR="00761E45" w:rsidRPr="00761E45" w:rsidRDefault="00761E45" w:rsidP="00146D4B">
      <w:pPr>
        <w:spacing w:after="0" w:line="240" w:lineRule="exact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(312) 651-9000</w:t>
      </w:r>
    </w:p>
    <w:p w14:paraId="236062B4" w14:textId="55A9BC9F" w:rsidR="00761E45" w:rsidRPr="00761E45" w:rsidRDefault="00C43AC0" w:rsidP="00146D4B">
      <w:pPr>
        <w:spacing w:after="0" w:line="240" w:lineRule="exact"/>
        <w:rPr>
          <w:rFonts w:ascii="Calibri" w:eastAsia="Calibri" w:hAnsi="Calibri" w:cs="Times New Roman"/>
          <w:sz w:val="20"/>
          <w:szCs w:val="20"/>
        </w:rPr>
      </w:pPr>
      <w:hyperlink r:id="rId8" w:history="1">
        <w:r w:rsidR="00761E45" w:rsidRPr="00761E4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14:paraId="43B75E2B" w14:textId="515DB10C" w:rsidR="00761E45" w:rsidRPr="00761E45" w:rsidRDefault="00761E45" w:rsidP="00146D4B">
      <w:pPr>
        <w:spacing w:after="0" w:line="240" w:lineRule="exact"/>
        <w:rPr>
          <w:rFonts w:ascii="Calibri" w:eastAsia="Calibri" w:hAnsi="Calibri" w:cs="Times New Roman"/>
          <w:sz w:val="20"/>
          <w:szCs w:val="20"/>
        </w:rPr>
      </w:pPr>
    </w:p>
    <w:p w14:paraId="6CA47C19" w14:textId="77777777" w:rsidR="00761E45" w:rsidRDefault="00761E45" w:rsidP="00146D4B">
      <w:pPr>
        <w:tabs>
          <w:tab w:val="left" w:pos="6210"/>
        </w:tabs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  <w:r w:rsidRPr="00F342DE">
        <w:rPr>
          <w:rFonts w:ascii="Calibri" w:eastAsia="Calibri" w:hAnsi="Calibri" w:cs="Times New Roman"/>
          <w:sz w:val="24"/>
          <w:szCs w:val="24"/>
        </w:rPr>
        <w:t>FOR IMMEDIATE RELEASE</w:t>
      </w:r>
    </w:p>
    <w:p w14:paraId="7F9BE9D9" w14:textId="77777777" w:rsidR="00550CFD" w:rsidRPr="00F342DE" w:rsidRDefault="00550CFD" w:rsidP="00146D4B">
      <w:pPr>
        <w:tabs>
          <w:tab w:val="left" w:pos="6210"/>
        </w:tabs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14:paraId="7D39BB2C" w14:textId="77777777" w:rsidR="00761E45" w:rsidRPr="00761E45" w:rsidRDefault="00761E45" w:rsidP="00146D4B">
      <w:pPr>
        <w:tabs>
          <w:tab w:val="left" w:pos="6210"/>
        </w:tabs>
        <w:spacing w:after="0" w:line="240" w:lineRule="exact"/>
        <w:rPr>
          <w:rFonts w:ascii="Calibri" w:eastAsia="Calibri" w:hAnsi="Calibri" w:cs="Times New Roman"/>
          <w:sz w:val="20"/>
          <w:szCs w:val="20"/>
        </w:rPr>
      </w:pPr>
    </w:p>
    <w:p w14:paraId="3DABA55E" w14:textId="0D41D02D" w:rsidR="00051F7E" w:rsidRDefault="00CF28F3" w:rsidP="00051F7E">
      <w:pPr>
        <w:tabs>
          <w:tab w:val="left" w:pos="2141"/>
        </w:tabs>
        <w:spacing w:after="0" w:line="240" w:lineRule="exact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Toast to</w:t>
      </w:r>
      <w:r w:rsidR="0071243D">
        <w:rPr>
          <w:rFonts w:ascii="Calibri" w:eastAsia="Calibri" w:hAnsi="Calibri" w:cs="Calibri"/>
          <w:b/>
          <w:color w:val="000000"/>
          <w:sz w:val="28"/>
          <w:szCs w:val="28"/>
        </w:rPr>
        <w:t xml:space="preserve"> National Chardonnay Day at </w:t>
      </w:r>
      <w:r w:rsidR="00051F7E" w:rsidRPr="00051F7E">
        <w:rPr>
          <w:rFonts w:ascii="Calibri" w:eastAsia="Calibri" w:hAnsi="Calibri" w:cs="Calibri"/>
          <w:b/>
          <w:color w:val="000000"/>
          <w:sz w:val="28"/>
          <w:szCs w:val="28"/>
        </w:rPr>
        <w:t xml:space="preserve">Perry’s Steakhouse &amp; Grille </w:t>
      </w:r>
      <w:r w:rsidR="0071243D">
        <w:rPr>
          <w:rFonts w:ascii="Calibri" w:eastAsia="Calibri" w:hAnsi="Calibri" w:cs="Calibri"/>
          <w:b/>
          <w:color w:val="000000"/>
          <w:sz w:val="28"/>
          <w:szCs w:val="28"/>
        </w:rPr>
        <w:t>in Oak Brook</w:t>
      </w:r>
    </w:p>
    <w:p w14:paraId="7EE4D0B1" w14:textId="16C3A39E" w:rsidR="00051F7E" w:rsidRPr="00051F7E" w:rsidRDefault="00051F7E" w:rsidP="00051F7E">
      <w:pPr>
        <w:spacing w:after="0" w:line="240" w:lineRule="exact"/>
        <w:rPr>
          <w:sz w:val="24"/>
          <w:szCs w:val="24"/>
        </w:rPr>
      </w:pPr>
    </w:p>
    <w:p w14:paraId="5BC8DC70" w14:textId="317D1A75" w:rsidR="00CF28F3" w:rsidRDefault="0071243D" w:rsidP="0018094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Friday, May 26 is National Chardonnay Day and </w:t>
      </w:r>
      <w:r w:rsidR="00051F7E" w:rsidRPr="00051F7E">
        <w:rPr>
          <w:sz w:val="24"/>
          <w:szCs w:val="24"/>
        </w:rPr>
        <w:t xml:space="preserve">Perry’s Steakhouse &amp; Grille </w:t>
      </w:r>
      <w:r w:rsidRPr="00054035">
        <w:rPr>
          <w:rFonts w:eastAsia="Calibri" w:cs="Times New Roman"/>
          <w:sz w:val="24"/>
          <w:szCs w:val="24"/>
        </w:rPr>
        <w:t>(5 Oakbrook Court, Oak Brook, IL 60523; 630-571-1808) is</w:t>
      </w:r>
      <w:r>
        <w:rPr>
          <w:rFonts w:eastAsia="Calibri" w:cs="Times New Roman"/>
          <w:sz w:val="24"/>
          <w:szCs w:val="24"/>
        </w:rPr>
        <w:t xml:space="preserve"> celebrating in style</w:t>
      </w:r>
      <w:r w:rsidR="00051F7E" w:rsidRPr="00051F7E">
        <w:rPr>
          <w:sz w:val="24"/>
          <w:szCs w:val="24"/>
        </w:rPr>
        <w:t xml:space="preserve">. </w:t>
      </w:r>
      <w:r w:rsidR="00CF28F3">
        <w:rPr>
          <w:sz w:val="24"/>
          <w:szCs w:val="24"/>
        </w:rPr>
        <w:t>On this day only, Perry’s is offering half-price bottles of their Private Label Chardonnay</w:t>
      </w:r>
      <w:r w:rsidR="00CF28F3" w:rsidRPr="00CF28F3">
        <w:rPr>
          <w:sz w:val="24"/>
          <w:szCs w:val="24"/>
        </w:rPr>
        <w:t xml:space="preserve"> </w:t>
      </w:r>
      <w:r w:rsidR="00080F72">
        <w:rPr>
          <w:sz w:val="24"/>
          <w:szCs w:val="24"/>
        </w:rPr>
        <w:t xml:space="preserve">for $28 </w:t>
      </w:r>
      <w:r w:rsidR="00CF28F3">
        <w:rPr>
          <w:sz w:val="24"/>
          <w:szCs w:val="24"/>
        </w:rPr>
        <w:t xml:space="preserve">(regularly $56) with the purchase of two lunch or dinner </w:t>
      </w:r>
      <w:r w:rsidR="0018094C">
        <w:rPr>
          <w:sz w:val="24"/>
          <w:szCs w:val="24"/>
        </w:rPr>
        <w:t>entrée</w:t>
      </w:r>
      <w:r w:rsidR="00CF28F3">
        <w:rPr>
          <w:sz w:val="24"/>
          <w:szCs w:val="24"/>
        </w:rPr>
        <w:t xml:space="preserve">s. </w:t>
      </w:r>
    </w:p>
    <w:p w14:paraId="5D8621EF" w14:textId="11365CF5" w:rsidR="00051F7E" w:rsidRPr="00051F7E" w:rsidRDefault="0015384D" w:rsidP="0018094C">
      <w:pPr>
        <w:spacing w:after="0" w:line="320" w:lineRule="exact"/>
        <w:rPr>
          <w:sz w:val="24"/>
          <w:szCs w:val="24"/>
        </w:rPr>
      </w:pPr>
      <w:r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75F86F4" wp14:editId="6D98EF94">
            <wp:simplePos x="0" y="0"/>
            <wp:positionH relativeFrom="column">
              <wp:posOffset>4285615</wp:posOffset>
            </wp:positionH>
            <wp:positionV relativeFrom="paragraph">
              <wp:posOffset>125730</wp:posOffset>
            </wp:positionV>
            <wp:extent cx="1720850" cy="2381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hardonnay Day 2017 pi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2BFBE" w14:textId="08924E13" w:rsidR="00F771E1" w:rsidRDefault="0018094C" w:rsidP="0018094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>Aged in French o</w:t>
      </w:r>
      <w:r w:rsidR="00CF28F3">
        <w:rPr>
          <w:sz w:val="24"/>
          <w:szCs w:val="24"/>
        </w:rPr>
        <w:t>ak barrels, the restaurant’s</w:t>
      </w:r>
      <w:r w:rsidR="0071243D" w:rsidRPr="0071243D">
        <w:rPr>
          <w:sz w:val="24"/>
          <w:szCs w:val="24"/>
        </w:rPr>
        <w:t xml:space="preserve"> Private Label Chardonnay </w:t>
      </w:r>
      <w:r w:rsidR="00CF28F3">
        <w:rPr>
          <w:sz w:val="24"/>
          <w:szCs w:val="24"/>
        </w:rPr>
        <w:t>features</w:t>
      </w:r>
      <w:r w:rsidR="0071243D" w:rsidRPr="0071243D">
        <w:rPr>
          <w:sz w:val="24"/>
          <w:szCs w:val="24"/>
        </w:rPr>
        <w:t xml:space="preserve"> luscious notes o</w:t>
      </w:r>
      <w:r w:rsidR="00CF28F3">
        <w:rPr>
          <w:sz w:val="24"/>
          <w:szCs w:val="24"/>
        </w:rPr>
        <w:t>f pear, green apple,</w:t>
      </w:r>
      <w:r>
        <w:rPr>
          <w:sz w:val="24"/>
          <w:szCs w:val="24"/>
        </w:rPr>
        <w:t xml:space="preserve"> and</w:t>
      </w:r>
      <w:r w:rsidR="00CF28F3">
        <w:rPr>
          <w:sz w:val="24"/>
          <w:szCs w:val="24"/>
        </w:rPr>
        <w:t xml:space="preserve"> vanilla</w:t>
      </w:r>
      <w:r w:rsidR="0071243D" w:rsidRPr="0071243D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="0071243D" w:rsidRPr="0071243D">
        <w:rPr>
          <w:sz w:val="24"/>
          <w:szCs w:val="24"/>
        </w:rPr>
        <w:t xml:space="preserve"> a long elegant finish</w:t>
      </w:r>
      <w:r w:rsidR="00CF28F3">
        <w:rPr>
          <w:sz w:val="24"/>
          <w:szCs w:val="24"/>
        </w:rPr>
        <w:t>, making it a patron favorite</w:t>
      </w:r>
      <w:r w:rsidR="00CE1150">
        <w:rPr>
          <w:sz w:val="24"/>
          <w:szCs w:val="24"/>
        </w:rPr>
        <w:t xml:space="preserve"> and versatile </w:t>
      </w:r>
      <w:r w:rsidR="007451F2" w:rsidRPr="007451F2">
        <w:rPr>
          <w:sz w:val="24"/>
          <w:szCs w:val="24"/>
        </w:rPr>
        <w:t>accompaniment</w:t>
      </w:r>
      <w:r w:rsidR="007451F2">
        <w:rPr>
          <w:sz w:val="24"/>
          <w:szCs w:val="24"/>
        </w:rPr>
        <w:t xml:space="preserve"> </w:t>
      </w:r>
      <w:r w:rsidR="00CE1150">
        <w:rPr>
          <w:sz w:val="24"/>
          <w:szCs w:val="24"/>
        </w:rPr>
        <w:t>to Perry’s dining menu.</w:t>
      </w:r>
    </w:p>
    <w:p w14:paraId="3926F3EF" w14:textId="77777777" w:rsidR="00CF28F3" w:rsidRDefault="00CF28F3" w:rsidP="0018094C">
      <w:pPr>
        <w:spacing w:after="0" w:line="320" w:lineRule="exact"/>
        <w:rPr>
          <w:sz w:val="24"/>
          <w:szCs w:val="24"/>
        </w:rPr>
      </w:pPr>
    </w:p>
    <w:p w14:paraId="615E5C0B" w14:textId="01EE89FE" w:rsidR="00CE1150" w:rsidRDefault="007451F2" w:rsidP="0018094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For appetizers and sides, pair it with </w:t>
      </w:r>
      <w:r w:rsidR="00CE1150" w:rsidRPr="00CE1150">
        <w:rPr>
          <w:sz w:val="24"/>
          <w:szCs w:val="24"/>
        </w:rPr>
        <w:t>Pe</w:t>
      </w:r>
      <w:r>
        <w:rPr>
          <w:sz w:val="24"/>
          <w:szCs w:val="24"/>
        </w:rPr>
        <w:t>rry’s Signature Fried Asparagus</w:t>
      </w:r>
      <w:r w:rsidR="00CE1150" w:rsidRPr="00CE1150">
        <w:rPr>
          <w:sz w:val="24"/>
          <w:szCs w:val="24"/>
        </w:rPr>
        <w:t xml:space="preserve"> topped with jumbo lump</w:t>
      </w:r>
      <w:r>
        <w:rPr>
          <w:sz w:val="24"/>
          <w:szCs w:val="24"/>
        </w:rPr>
        <w:t xml:space="preserve"> crabmeat</w:t>
      </w:r>
      <w:r w:rsidR="0018094C">
        <w:rPr>
          <w:sz w:val="24"/>
          <w:szCs w:val="24"/>
        </w:rPr>
        <w:t xml:space="preserve"> ($16.95)</w:t>
      </w:r>
      <w:r>
        <w:rPr>
          <w:sz w:val="24"/>
          <w:szCs w:val="24"/>
        </w:rPr>
        <w:t>.</w:t>
      </w:r>
    </w:p>
    <w:p w14:paraId="54F6CCA5" w14:textId="084E29BC" w:rsidR="007451F2" w:rsidRDefault="0015384D" w:rsidP="0018094C">
      <w:pPr>
        <w:tabs>
          <w:tab w:val="left" w:pos="5295"/>
        </w:tabs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FD932D0" w14:textId="4D94B48E" w:rsidR="0015384D" w:rsidRDefault="0015384D" w:rsidP="0018094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As far as </w:t>
      </w:r>
      <w:r w:rsidR="0018094C">
        <w:rPr>
          <w:sz w:val="24"/>
          <w:szCs w:val="24"/>
        </w:rPr>
        <w:t>entrée</w:t>
      </w:r>
      <w:r>
        <w:rPr>
          <w:sz w:val="24"/>
          <w:szCs w:val="24"/>
        </w:rPr>
        <w:t xml:space="preserve">s go, Perry’s </w:t>
      </w:r>
      <w:r w:rsidRPr="0071243D">
        <w:rPr>
          <w:sz w:val="24"/>
          <w:szCs w:val="24"/>
        </w:rPr>
        <w:t>Private Label Chardonnay</w:t>
      </w:r>
      <w:r>
        <w:rPr>
          <w:sz w:val="24"/>
          <w:szCs w:val="24"/>
        </w:rPr>
        <w:t xml:space="preserve"> pairs well wit</w:t>
      </w:r>
      <w:r w:rsidR="0018094C">
        <w:rPr>
          <w:sz w:val="24"/>
          <w:szCs w:val="24"/>
        </w:rPr>
        <w:t>h nearly the entire menu. Comple</w:t>
      </w:r>
      <w:r>
        <w:rPr>
          <w:sz w:val="24"/>
          <w:szCs w:val="24"/>
        </w:rPr>
        <w:t xml:space="preserve">ment a bottle with the </w:t>
      </w:r>
      <w:r w:rsidRPr="007451F2">
        <w:rPr>
          <w:sz w:val="24"/>
          <w:szCs w:val="24"/>
        </w:rPr>
        <w:t>C</w:t>
      </w:r>
      <w:r>
        <w:rPr>
          <w:sz w:val="24"/>
          <w:szCs w:val="24"/>
        </w:rPr>
        <w:t>hef's Chicken &amp; Roasted Carrots</w:t>
      </w:r>
      <w:r w:rsidR="0018094C">
        <w:rPr>
          <w:sz w:val="24"/>
          <w:szCs w:val="24"/>
        </w:rPr>
        <w:t xml:space="preserve"> </w:t>
      </w:r>
      <w:r w:rsidRPr="007451F2">
        <w:rPr>
          <w:sz w:val="24"/>
          <w:szCs w:val="24"/>
        </w:rPr>
        <w:t>served wi</w:t>
      </w:r>
      <w:r>
        <w:rPr>
          <w:sz w:val="24"/>
          <w:szCs w:val="24"/>
        </w:rPr>
        <w:t>th Moroccan spiced yogurt sauce</w:t>
      </w:r>
      <w:r w:rsidR="0018094C">
        <w:rPr>
          <w:sz w:val="24"/>
          <w:szCs w:val="24"/>
        </w:rPr>
        <w:t xml:space="preserve"> ($25.95);</w:t>
      </w:r>
      <w:r>
        <w:rPr>
          <w:sz w:val="24"/>
          <w:szCs w:val="24"/>
        </w:rPr>
        <w:t xml:space="preserve"> </w:t>
      </w:r>
      <w:r w:rsidRPr="007451F2">
        <w:rPr>
          <w:sz w:val="24"/>
          <w:szCs w:val="24"/>
        </w:rPr>
        <w:t>Perry’s Famous Pork Chop</w:t>
      </w:r>
      <w:r w:rsidR="0018094C">
        <w:rPr>
          <w:sz w:val="24"/>
          <w:szCs w:val="24"/>
        </w:rPr>
        <w:t xml:space="preserve"> ($37.95);</w:t>
      </w:r>
      <w:r>
        <w:rPr>
          <w:sz w:val="24"/>
          <w:szCs w:val="24"/>
        </w:rPr>
        <w:t xml:space="preserve"> or any of the many seafood dishes: </w:t>
      </w:r>
      <w:r w:rsidRPr="007451F2">
        <w:rPr>
          <w:sz w:val="24"/>
          <w:szCs w:val="24"/>
        </w:rPr>
        <w:t>Steamed Lobster Tail</w:t>
      </w:r>
      <w:r w:rsidR="0018094C">
        <w:rPr>
          <w:sz w:val="24"/>
          <w:szCs w:val="24"/>
        </w:rPr>
        <w:t xml:space="preserve"> ($47.95);</w:t>
      </w:r>
      <w:r>
        <w:rPr>
          <w:sz w:val="24"/>
          <w:szCs w:val="24"/>
        </w:rPr>
        <w:t xml:space="preserve"> </w:t>
      </w:r>
      <w:r w:rsidR="007451F2">
        <w:rPr>
          <w:sz w:val="24"/>
          <w:szCs w:val="24"/>
        </w:rPr>
        <w:t xml:space="preserve">Grilled Salmon </w:t>
      </w:r>
      <w:r w:rsidR="007451F2" w:rsidRPr="007451F2">
        <w:rPr>
          <w:sz w:val="24"/>
          <w:szCs w:val="24"/>
        </w:rPr>
        <w:t>with gril</w:t>
      </w:r>
      <w:r w:rsidR="0018094C">
        <w:rPr>
          <w:sz w:val="24"/>
          <w:szCs w:val="24"/>
        </w:rPr>
        <w:t>led asparagus and beurre fondue ($34.95);</w:t>
      </w:r>
      <w:r w:rsidR="007451F2">
        <w:rPr>
          <w:sz w:val="24"/>
          <w:szCs w:val="24"/>
        </w:rPr>
        <w:t xml:space="preserve"> </w:t>
      </w:r>
      <w:r w:rsidR="007451F2" w:rsidRPr="007451F2">
        <w:rPr>
          <w:sz w:val="24"/>
          <w:szCs w:val="24"/>
        </w:rPr>
        <w:t>Sushi</w:t>
      </w:r>
      <w:r w:rsidR="007451F2">
        <w:rPr>
          <w:sz w:val="24"/>
          <w:szCs w:val="24"/>
        </w:rPr>
        <w:t xml:space="preserve">-Grade Sesame Crusted Ahi-Tuna </w:t>
      </w:r>
      <w:r w:rsidR="007451F2" w:rsidRPr="007451F2">
        <w:rPr>
          <w:sz w:val="24"/>
          <w:szCs w:val="24"/>
        </w:rPr>
        <w:t xml:space="preserve">with red chili </w:t>
      </w:r>
      <w:r w:rsidR="007451F2">
        <w:rPr>
          <w:sz w:val="24"/>
          <w:szCs w:val="24"/>
        </w:rPr>
        <w:t>lime miso butter and sushi rice</w:t>
      </w:r>
      <w:r w:rsidR="0018094C">
        <w:rPr>
          <w:sz w:val="24"/>
          <w:szCs w:val="24"/>
        </w:rPr>
        <w:t xml:space="preserve"> ($39.95);</w:t>
      </w:r>
      <w:r w:rsidR="007451F2">
        <w:rPr>
          <w:sz w:val="24"/>
          <w:szCs w:val="24"/>
        </w:rPr>
        <w:t xml:space="preserve"> Hong Kong Style Sea Bass </w:t>
      </w:r>
      <w:r w:rsidR="007451F2" w:rsidRPr="007451F2">
        <w:rPr>
          <w:sz w:val="24"/>
          <w:szCs w:val="24"/>
        </w:rPr>
        <w:t>with teriyaki glazed julienne vegetables and sush</w:t>
      </w:r>
      <w:r w:rsidR="007451F2">
        <w:rPr>
          <w:sz w:val="24"/>
          <w:szCs w:val="24"/>
        </w:rPr>
        <w:t>i rice</w:t>
      </w:r>
      <w:r w:rsidR="0018094C">
        <w:rPr>
          <w:sz w:val="24"/>
          <w:szCs w:val="24"/>
        </w:rPr>
        <w:t xml:space="preserve"> ($39.95);</w:t>
      </w:r>
      <w:r w:rsidR="007451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8811B7">
        <w:rPr>
          <w:sz w:val="24"/>
          <w:szCs w:val="24"/>
        </w:rPr>
        <w:t xml:space="preserve">the </w:t>
      </w:r>
      <w:r w:rsidR="007451F2">
        <w:rPr>
          <w:sz w:val="24"/>
          <w:szCs w:val="24"/>
        </w:rPr>
        <w:t>Fried Shrimp s</w:t>
      </w:r>
      <w:r w:rsidR="007451F2" w:rsidRPr="007451F2">
        <w:rPr>
          <w:sz w:val="24"/>
          <w:szCs w:val="24"/>
        </w:rPr>
        <w:t>erved with Fre</w:t>
      </w:r>
      <w:r w:rsidR="007451F2">
        <w:rPr>
          <w:sz w:val="24"/>
          <w:szCs w:val="24"/>
        </w:rPr>
        <w:t>nch fries or sweet potato fries</w:t>
      </w:r>
      <w:r w:rsidR="0018094C">
        <w:rPr>
          <w:sz w:val="24"/>
          <w:szCs w:val="24"/>
        </w:rPr>
        <w:t xml:space="preserve"> ($26.95)</w:t>
      </w:r>
      <w:r>
        <w:rPr>
          <w:sz w:val="24"/>
          <w:szCs w:val="24"/>
        </w:rPr>
        <w:t xml:space="preserve">. </w:t>
      </w:r>
    </w:p>
    <w:p w14:paraId="5CDF7B88" w14:textId="7B76C1DA" w:rsidR="0018094C" w:rsidRDefault="0018094C" w:rsidP="0018094C">
      <w:pPr>
        <w:spacing w:after="0" w:line="320" w:lineRule="exact"/>
        <w:rPr>
          <w:sz w:val="24"/>
          <w:szCs w:val="24"/>
        </w:rPr>
      </w:pPr>
    </w:p>
    <w:p w14:paraId="15F7C1F5" w14:textId="40D0F46C" w:rsidR="0018094C" w:rsidRDefault="0018094C" w:rsidP="0018094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Be sure to leave room for Perry’s mouthwatering desserts, including the Signature Flaming Desserts, each $10: Bananas Foster, sliced bananas flambéed with brown sugar, rum, cinnamon and nutmeg, and served over vanilla ice cream; Mont Blanc a la Frisc, vanilla ice cream served </w:t>
      </w:r>
      <w:r>
        <w:rPr>
          <w:sz w:val="24"/>
          <w:szCs w:val="24"/>
        </w:rPr>
        <w:lastRenderedPageBreak/>
        <w:t xml:space="preserve">on a homemade sponge cake with freshly cut strawberries, topped with a </w:t>
      </w:r>
      <w:r w:rsidR="00952110">
        <w:rPr>
          <w:sz w:val="24"/>
          <w:szCs w:val="24"/>
        </w:rPr>
        <w:t xml:space="preserve">flambéed </w:t>
      </w:r>
      <w:r>
        <w:rPr>
          <w:sz w:val="24"/>
          <w:szCs w:val="24"/>
        </w:rPr>
        <w:t xml:space="preserve">Belgian white chocolate sauce and Bailey’s Irish Cream; or the Nutty D’angelo, crushed pecans </w:t>
      </w:r>
      <w:r w:rsidR="00952110">
        <w:rPr>
          <w:sz w:val="24"/>
          <w:szCs w:val="24"/>
        </w:rPr>
        <w:t xml:space="preserve">flambéed </w:t>
      </w:r>
      <w:r>
        <w:rPr>
          <w:sz w:val="24"/>
          <w:szCs w:val="24"/>
        </w:rPr>
        <w:t>with brown sugar and brandy, served over vanilla ice cream, dipped in white chocolate and toasted almonds.</w:t>
      </w:r>
    </w:p>
    <w:p w14:paraId="6D7A0581" w14:textId="77777777" w:rsidR="007451F2" w:rsidRDefault="007451F2" w:rsidP="0018094C">
      <w:pPr>
        <w:spacing w:after="0" w:line="320" w:lineRule="exact"/>
        <w:rPr>
          <w:sz w:val="24"/>
          <w:szCs w:val="24"/>
        </w:rPr>
      </w:pPr>
    </w:p>
    <w:p w14:paraId="2668F32A" w14:textId="16B3355F" w:rsidR="00CF28F3" w:rsidRDefault="00080F72" w:rsidP="0018094C">
      <w:pPr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Kick off the weekend </w:t>
      </w:r>
      <w:r w:rsidR="0015384D">
        <w:rPr>
          <w:sz w:val="24"/>
          <w:szCs w:val="24"/>
        </w:rPr>
        <w:t>on a high note. B</w:t>
      </w:r>
      <w:r w:rsidR="00CF28F3">
        <w:rPr>
          <w:sz w:val="24"/>
          <w:szCs w:val="24"/>
        </w:rPr>
        <w:t>ring a friend</w:t>
      </w:r>
      <w:r>
        <w:rPr>
          <w:sz w:val="24"/>
          <w:szCs w:val="24"/>
        </w:rPr>
        <w:t>,</w:t>
      </w:r>
      <w:r w:rsidR="00CF28F3">
        <w:rPr>
          <w:sz w:val="24"/>
          <w:szCs w:val="24"/>
        </w:rPr>
        <w:t xml:space="preserve"> or the whole crew</w:t>
      </w:r>
      <w:r>
        <w:rPr>
          <w:sz w:val="24"/>
          <w:szCs w:val="24"/>
        </w:rPr>
        <w:t>, and raise a glass to National Chardonnay Day.</w:t>
      </w:r>
    </w:p>
    <w:p w14:paraId="0C6C9C98" w14:textId="77777777" w:rsidR="0071243D" w:rsidRDefault="0071243D" w:rsidP="0018094C">
      <w:pPr>
        <w:spacing w:after="0" w:line="320" w:lineRule="exact"/>
        <w:rPr>
          <w:sz w:val="24"/>
          <w:szCs w:val="24"/>
        </w:rPr>
      </w:pPr>
    </w:p>
    <w:p w14:paraId="70553415" w14:textId="4D130F55" w:rsidR="0071243D" w:rsidRDefault="00CF28F3" w:rsidP="0018094C">
      <w:pPr>
        <w:tabs>
          <w:tab w:val="left" w:pos="2460"/>
        </w:tabs>
        <w:spacing w:after="0"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A34584" w14:textId="77777777" w:rsidR="005A779C" w:rsidRPr="005A779C" w:rsidRDefault="005A779C" w:rsidP="0018094C">
      <w:pPr>
        <w:spacing w:after="0" w:line="320" w:lineRule="exact"/>
        <w:rPr>
          <w:rFonts w:ascii="Calibri" w:eastAsia="Calibri" w:hAnsi="Calibri" w:cs="Times New Roman"/>
          <w:sz w:val="24"/>
          <w:szCs w:val="24"/>
        </w:rPr>
      </w:pPr>
      <w:r w:rsidRPr="005A779C">
        <w:rPr>
          <w:rFonts w:ascii="Calibri" w:eastAsia="Times New Roman" w:hAnsi="Calibri" w:cs="Times New Roman"/>
          <w:b/>
          <w:color w:val="000000"/>
          <w:sz w:val="24"/>
          <w:szCs w:val="24"/>
        </w:rPr>
        <w:t>About Perry’s Steakhouse &amp; Grille</w:t>
      </w:r>
    </w:p>
    <w:p w14:paraId="74AEC3F3" w14:textId="77777777" w:rsidR="005A779C" w:rsidRPr="005A779C" w:rsidRDefault="005A779C" w:rsidP="0018094C">
      <w:pPr>
        <w:spacing w:after="0" w:line="32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A779C">
        <w:rPr>
          <w:rFonts w:ascii="Calibri" w:eastAsia="Times New Roman" w:hAnsi="Calibri" w:cs="Times New Roman"/>
          <w:color w:val="000000"/>
          <w:sz w:val="24"/>
          <w:szCs w:val="24"/>
        </w:rPr>
        <w:t>Perry’s Steakhouse &amp; Grille has earned a faithful following by perfecting prime since 1979. Beginning as a small butcher shop, Perry’s has grown into a renowned group of award-winning restaurants featuring USDA Prime beef, tableside carvings, signature selections, flaming desserts and handcrafted cocktails at its Bar 79. Specializing in a </w:t>
      </w:r>
      <w:r w:rsidRPr="005A77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Rare and Well Done</w:t>
      </w:r>
      <w:r w:rsidRPr="005A779C">
        <w:rPr>
          <w:rFonts w:ascii="Calibri" w:eastAsia="Times New Roman" w:hAnsi="Calibri" w:cs="Times New Roman"/>
          <w:color w:val="000000"/>
          <w:sz w:val="24"/>
          <w:szCs w:val="24"/>
        </w:rPr>
        <w:t> experience, Perry’s currently operates 13 steakhouse locations in Chicago, Birmingham, Denver, and across Texas, as well as the two original butcher shops now known as Perry &amp; Sons Market &amp; Grille. A new Perry’s Steakhouse will be opening in Grapevine, Texas late 2017. For more information and updates on Perry’s Steakhouse, please visit </w:t>
      </w:r>
      <w:hyperlink r:id="rId10" w:tgtFrame="_blank" w:history="1">
        <w:r w:rsidRPr="005A779C">
          <w:rPr>
            <w:rFonts w:ascii="Calibri" w:eastAsia="Times New Roman" w:hAnsi="Calibri" w:cs="Times New Roman"/>
            <w:color w:val="0563C1"/>
            <w:sz w:val="24"/>
            <w:szCs w:val="24"/>
            <w:u w:val="single"/>
          </w:rPr>
          <w:t>www.PerrysSteakhouse.com</w:t>
        </w:r>
      </w:hyperlink>
      <w:r w:rsidRPr="005A779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6FA029CD" w14:textId="77777777" w:rsidR="005A779C" w:rsidRPr="005A779C" w:rsidRDefault="005A779C" w:rsidP="0018094C">
      <w:pPr>
        <w:spacing w:after="0" w:line="320" w:lineRule="exact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E70864B" w14:textId="0FF825B2" w:rsidR="005A779C" w:rsidRPr="005A779C" w:rsidRDefault="005A779C" w:rsidP="0018094C">
      <w:pPr>
        <w:spacing w:after="0" w:line="320" w:lineRule="exact"/>
        <w:rPr>
          <w:rFonts w:ascii="Calibri" w:eastAsia="Calibri" w:hAnsi="Calibri" w:cs="Times New Roman"/>
          <w:sz w:val="24"/>
          <w:szCs w:val="24"/>
          <w:lang w:val="en"/>
        </w:rPr>
      </w:pPr>
      <w:r>
        <w:rPr>
          <w:rFonts w:ascii="Calibri" w:eastAsia="Calibri" w:hAnsi="Calibri" w:cs="Times New Roman"/>
          <w:sz w:val="24"/>
          <w:szCs w:val="24"/>
          <w:lang w:val="en"/>
        </w:rPr>
        <w:t xml:space="preserve">Follow Perry’s news on </w:t>
      </w:r>
      <w:r w:rsidRPr="005A779C">
        <w:rPr>
          <w:rFonts w:ascii="Calibri" w:eastAsia="Calibri" w:hAnsi="Calibri" w:cs="Times New Roman"/>
          <w:sz w:val="24"/>
          <w:szCs w:val="24"/>
          <w:lang w:val="en"/>
        </w:rPr>
        <w:t>Facebook (</w:t>
      </w:r>
      <w:hyperlink r:id="rId11" w:history="1">
        <w:r w:rsidRPr="005A779C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"/>
          </w:rPr>
          <w:t>Facebook.com/PerrysDining</w:t>
        </w:r>
      </w:hyperlink>
      <w:r w:rsidRPr="005A779C">
        <w:rPr>
          <w:rFonts w:ascii="Calibri" w:eastAsia="Calibri" w:hAnsi="Calibri" w:cs="Times New Roman"/>
          <w:sz w:val="24"/>
          <w:szCs w:val="24"/>
          <w:lang w:val="en"/>
        </w:rPr>
        <w:t>), Twitter (</w:t>
      </w:r>
      <w:hyperlink r:id="rId12" w:history="1">
        <w:r w:rsidRPr="005A779C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"/>
          </w:rPr>
          <w:t>@PerrysDining</w:t>
        </w:r>
      </w:hyperlink>
      <w:r w:rsidRPr="005A779C">
        <w:rPr>
          <w:rFonts w:ascii="Calibri" w:eastAsia="Calibri" w:hAnsi="Calibri" w:cs="Times New Roman"/>
          <w:sz w:val="24"/>
          <w:szCs w:val="24"/>
          <w:lang w:val="en"/>
        </w:rPr>
        <w:t>) and Instagram (</w:t>
      </w:r>
      <w:hyperlink r:id="rId13" w:history="1">
        <w:r w:rsidRPr="005A779C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"/>
          </w:rPr>
          <w:t>@PerrysSteakhouse</w:t>
        </w:r>
      </w:hyperlink>
      <w:r>
        <w:rPr>
          <w:rFonts w:ascii="Calibri" w:eastAsia="Calibri" w:hAnsi="Calibri" w:cs="Times New Roman"/>
          <w:sz w:val="24"/>
          <w:szCs w:val="24"/>
          <w:lang w:val="en"/>
        </w:rPr>
        <w:t>).</w:t>
      </w:r>
    </w:p>
    <w:p w14:paraId="6DDCEFF1" w14:textId="2DD8F3AD" w:rsidR="005A779C" w:rsidRPr="005A779C" w:rsidRDefault="005A779C" w:rsidP="0018094C">
      <w:pPr>
        <w:spacing w:after="0" w:line="320" w:lineRule="exact"/>
        <w:jc w:val="center"/>
        <w:rPr>
          <w:rFonts w:ascii="Calibri" w:eastAsia="Calibri" w:hAnsi="Calibri" w:cs="Times New Roman"/>
          <w:sz w:val="24"/>
          <w:szCs w:val="24"/>
          <w:lang w:val="en"/>
        </w:rPr>
      </w:pPr>
      <w:r w:rsidRPr="005A779C">
        <w:rPr>
          <w:rFonts w:ascii="Calibri" w:eastAsia="Calibri" w:hAnsi="Calibri" w:cs="Times New Roman"/>
          <w:sz w:val="24"/>
          <w:szCs w:val="24"/>
          <w:lang w:val="en"/>
        </w:rPr>
        <w:t>#</w:t>
      </w:r>
      <w:r w:rsidR="00952110">
        <w:rPr>
          <w:rFonts w:ascii="Calibri" w:eastAsia="Calibri" w:hAnsi="Calibri" w:cs="Times New Roman"/>
          <w:sz w:val="24"/>
          <w:szCs w:val="24"/>
          <w:lang w:val="en"/>
        </w:rPr>
        <w:t xml:space="preserve"> </w:t>
      </w:r>
      <w:r w:rsidRPr="005A779C">
        <w:rPr>
          <w:rFonts w:ascii="Calibri" w:eastAsia="Calibri" w:hAnsi="Calibri" w:cs="Times New Roman"/>
          <w:sz w:val="24"/>
          <w:szCs w:val="24"/>
          <w:lang w:val="en"/>
        </w:rPr>
        <w:t>#</w:t>
      </w:r>
      <w:r w:rsidR="00952110">
        <w:rPr>
          <w:rFonts w:ascii="Calibri" w:eastAsia="Calibri" w:hAnsi="Calibri" w:cs="Times New Roman"/>
          <w:sz w:val="24"/>
          <w:szCs w:val="24"/>
          <w:lang w:val="en"/>
        </w:rPr>
        <w:t xml:space="preserve"> </w:t>
      </w:r>
      <w:r w:rsidRPr="005A779C">
        <w:rPr>
          <w:rFonts w:ascii="Calibri" w:eastAsia="Calibri" w:hAnsi="Calibri" w:cs="Times New Roman"/>
          <w:sz w:val="24"/>
          <w:szCs w:val="24"/>
          <w:lang w:val="en"/>
        </w:rPr>
        <w:t>#</w:t>
      </w:r>
    </w:p>
    <w:p w14:paraId="1A6BF148" w14:textId="0D568119" w:rsidR="00E7523B" w:rsidRPr="00F771E1" w:rsidRDefault="00E7523B" w:rsidP="0018094C">
      <w:pPr>
        <w:spacing w:after="0" w:line="320" w:lineRule="exact"/>
        <w:rPr>
          <w:rFonts w:ascii="Calibri" w:eastAsia="Calibri" w:hAnsi="Calibri" w:cs="Calibri"/>
          <w:color w:val="000000"/>
          <w:sz w:val="24"/>
          <w:szCs w:val="24"/>
        </w:rPr>
      </w:pPr>
    </w:p>
    <w:sectPr w:rsidR="00E7523B" w:rsidRPr="00F771E1" w:rsidSect="00F342DE">
      <w:footerReference w:type="default" r:id="rId14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853AC" w14:textId="77777777" w:rsidR="00F771E1" w:rsidRDefault="00F771E1" w:rsidP="00F342DE">
      <w:pPr>
        <w:spacing w:after="0" w:line="240" w:lineRule="auto"/>
      </w:pPr>
      <w:r>
        <w:separator/>
      </w:r>
    </w:p>
  </w:endnote>
  <w:endnote w:type="continuationSeparator" w:id="0">
    <w:p w14:paraId="3E383AEC" w14:textId="77777777" w:rsidR="00F771E1" w:rsidRDefault="00F771E1" w:rsidP="00F3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552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DB1FE" w14:textId="5B52982D" w:rsidR="00F771E1" w:rsidRDefault="00F771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22521" w14:textId="77777777" w:rsidR="00F771E1" w:rsidRDefault="00F77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93AB6" w14:textId="77777777" w:rsidR="00F771E1" w:rsidRDefault="00F771E1" w:rsidP="00F342DE">
      <w:pPr>
        <w:spacing w:after="0" w:line="240" w:lineRule="auto"/>
      </w:pPr>
      <w:r>
        <w:separator/>
      </w:r>
    </w:p>
  </w:footnote>
  <w:footnote w:type="continuationSeparator" w:id="0">
    <w:p w14:paraId="0B1871AC" w14:textId="77777777" w:rsidR="00F771E1" w:rsidRDefault="00F771E1" w:rsidP="00F3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5"/>
    <w:rsid w:val="000224A9"/>
    <w:rsid w:val="00027243"/>
    <w:rsid w:val="00051F7E"/>
    <w:rsid w:val="00080F72"/>
    <w:rsid w:val="00097966"/>
    <w:rsid w:val="000C3DF0"/>
    <w:rsid w:val="000F0290"/>
    <w:rsid w:val="000F4853"/>
    <w:rsid w:val="001240B0"/>
    <w:rsid w:val="00124108"/>
    <w:rsid w:val="00146D4B"/>
    <w:rsid w:val="00146E11"/>
    <w:rsid w:val="0015384D"/>
    <w:rsid w:val="00175CDD"/>
    <w:rsid w:val="0018094C"/>
    <w:rsid w:val="001A1D44"/>
    <w:rsid w:val="001A47BD"/>
    <w:rsid w:val="001B43E8"/>
    <w:rsid w:val="00231FFF"/>
    <w:rsid w:val="002762A5"/>
    <w:rsid w:val="00320559"/>
    <w:rsid w:val="004063C5"/>
    <w:rsid w:val="00444C28"/>
    <w:rsid w:val="004A4598"/>
    <w:rsid w:val="004D6407"/>
    <w:rsid w:val="004E7A6D"/>
    <w:rsid w:val="00550CFD"/>
    <w:rsid w:val="005A779C"/>
    <w:rsid w:val="005B6966"/>
    <w:rsid w:val="00610C1F"/>
    <w:rsid w:val="006962DA"/>
    <w:rsid w:val="006F5C5C"/>
    <w:rsid w:val="0071243D"/>
    <w:rsid w:val="007451F2"/>
    <w:rsid w:val="007469D9"/>
    <w:rsid w:val="00761E45"/>
    <w:rsid w:val="007671C5"/>
    <w:rsid w:val="008811B7"/>
    <w:rsid w:val="008A3588"/>
    <w:rsid w:val="008C1FCD"/>
    <w:rsid w:val="0091730E"/>
    <w:rsid w:val="00952110"/>
    <w:rsid w:val="00A2398D"/>
    <w:rsid w:val="00A276D8"/>
    <w:rsid w:val="00A31E29"/>
    <w:rsid w:val="00AE7FD5"/>
    <w:rsid w:val="00B20C90"/>
    <w:rsid w:val="00BA3DF0"/>
    <w:rsid w:val="00C17909"/>
    <w:rsid w:val="00C43AC0"/>
    <w:rsid w:val="00C864C1"/>
    <w:rsid w:val="00CC32D4"/>
    <w:rsid w:val="00CE1150"/>
    <w:rsid w:val="00CF28F3"/>
    <w:rsid w:val="00E56D62"/>
    <w:rsid w:val="00E7523B"/>
    <w:rsid w:val="00E920E5"/>
    <w:rsid w:val="00F2391D"/>
    <w:rsid w:val="00F342DE"/>
    <w:rsid w:val="00F47852"/>
    <w:rsid w:val="00F56B0A"/>
    <w:rsid w:val="00F771E1"/>
    <w:rsid w:val="00FB16C7"/>
    <w:rsid w:val="00F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8E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styleId="Hyperlink">
    <w:name w:val="Hyperlink"/>
    <w:basedOn w:val="DefaultParagraphFont"/>
    <w:uiPriority w:val="99"/>
    <w:unhideWhenUsed/>
    <w:rsid w:val="00146D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  <w:style w:type="character" w:styleId="Hyperlink">
    <w:name w:val="Hyperlink"/>
    <w:basedOn w:val="DefaultParagraphFont"/>
    <w:uiPriority w:val="99"/>
    <w:unhideWhenUsed/>
    <w:rsid w:val="00146D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3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9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manstaff@kurman.com" TargetMode="External"/><Relationship Id="rId13" Type="http://schemas.openxmlformats.org/officeDocument/2006/relationships/hyperlink" Target="http://instagram.com/perryssteakhou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twitter.com/PerrysDini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errysDin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mote.kurman.com/OWA/redir.aspx?C=sbMa3UnpgUqrM5UNiB0ReqoFTN3EfdQInGhF6DwP1n2_cifmjhBxKFfZBpG5vM4Ft8P37EdOuc8.&amp;URL=http%3a%2f%2fwww.perryssteakhouse.com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2</cp:revision>
  <dcterms:created xsi:type="dcterms:W3CDTF">2017-05-18T16:45:00Z</dcterms:created>
  <dcterms:modified xsi:type="dcterms:W3CDTF">2017-05-18T16:45:00Z</dcterms:modified>
</cp:coreProperties>
</file>