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6A7" w:rsidRPr="00CC16A7" w:rsidRDefault="00CC16A7" w:rsidP="00CC16A7">
      <w:pPr>
        <w:widowControl/>
        <w:shd w:val="clear" w:color="auto" w:fill="FFFFFF"/>
        <w:rPr>
          <w:rFonts w:cs="Helvetica"/>
          <w:color w:val="000000"/>
          <w:kern w:val="0"/>
          <w:sz w:val="28"/>
          <w:szCs w:val="28"/>
        </w:rPr>
      </w:pPr>
      <w:r w:rsidRPr="00CC16A7">
        <w:rPr>
          <w:rFonts w:cs="Helvetica"/>
          <w:color w:val="000000"/>
          <w:kern w:val="0"/>
          <w:sz w:val="28"/>
          <w:szCs w:val="28"/>
        </w:rPr>
        <w:t xml:space="preserve">LORATI Successfully Develops Effective Treatment for </w:t>
      </w:r>
      <w:r w:rsidR="00C569E8">
        <w:rPr>
          <w:rFonts w:cs="Helvetica"/>
          <w:color w:val="000000"/>
          <w:kern w:val="0"/>
          <w:sz w:val="28"/>
          <w:szCs w:val="28"/>
        </w:rPr>
        <w:t>Diabetic Macular Edema</w:t>
      </w:r>
      <w:r w:rsidRPr="00CC16A7">
        <w:rPr>
          <w:rFonts w:cs="Helvetica"/>
          <w:color w:val="000000"/>
          <w:kern w:val="0"/>
          <w:sz w:val="28"/>
          <w:szCs w:val="28"/>
        </w:rPr>
        <w:t xml:space="preserve"> Using Eye Drops</w:t>
      </w:r>
    </w:p>
    <w:p w:rsidR="00CC16A7" w:rsidRPr="00CC16A7" w:rsidRDefault="00CC16A7" w:rsidP="00CC16A7">
      <w:pPr>
        <w:widowControl/>
        <w:shd w:val="clear" w:color="auto" w:fill="FFFFFF"/>
        <w:rPr>
          <w:rFonts w:cs="Helvetica"/>
          <w:color w:val="000000"/>
          <w:kern w:val="0"/>
          <w:sz w:val="22"/>
        </w:rPr>
      </w:pPr>
      <w:r w:rsidRPr="00CC16A7">
        <w:rPr>
          <w:rFonts w:cs="Helvetica"/>
          <w:color w:val="000000"/>
          <w:kern w:val="0"/>
          <w:sz w:val="22"/>
        </w:rPr>
        <w:t>An unprecedented breakthrough eye drops have been successf</w:t>
      </w:r>
      <w:r w:rsidR="00042103">
        <w:rPr>
          <w:rFonts w:cs="Helvetica"/>
          <w:color w:val="000000"/>
          <w:kern w:val="0"/>
          <w:sz w:val="22"/>
        </w:rPr>
        <w:t>ully d</w:t>
      </w:r>
      <w:r w:rsidR="006870B1">
        <w:rPr>
          <w:rFonts w:cs="Helvetica"/>
          <w:color w:val="000000"/>
          <w:kern w:val="0"/>
          <w:sz w:val="22"/>
        </w:rPr>
        <w:t>eveloped targeting 500+</w:t>
      </w:r>
      <w:r w:rsidR="00706753">
        <w:rPr>
          <w:rFonts w:cs="Helvetica"/>
          <w:color w:val="000000"/>
          <w:kern w:val="0"/>
          <w:sz w:val="22"/>
        </w:rPr>
        <w:t xml:space="preserve"> million</w:t>
      </w:r>
      <w:r w:rsidRPr="00CC16A7">
        <w:rPr>
          <w:rFonts w:cs="Helvetica"/>
          <w:color w:val="000000"/>
          <w:kern w:val="0"/>
          <w:sz w:val="22"/>
        </w:rPr>
        <w:t xml:space="preserve"> people </w:t>
      </w:r>
      <w:r w:rsidR="00706753">
        <w:rPr>
          <w:rFonts w:cs="Helvetica"/>
          <w:color w:val="000000"/>
          <w:kern w:val="0"/>
          <w:sz w:val="22"/>
        </w:rPr>
        <w:t>living with diabet</w:t>
      </w:r>
      <w:r w:rsidRPr="00CC16A7">
        <w:rPr>
          <w:rFonts w:cs="Helvetica"/>
          <w:color w:val="000000"/>
          <w:kern w:val="0"/>
          <w:sz w:val="22"/>
        </w:rPr>
        <w:t>e</w:t>
      </w:r>
      <w:r w:rsidR="00706753">
        <w:rPr>
          <w:rFonts w:cs="Helvetica"/>
          <w:color w:val="000000"/>
          <w:kern w:val="0"/>
          <w:sz w:val="22"/>
        </w:rPr>
        <w:t>s</w:t>
      </w:r>
      <w:r w:rsidRPr="00CC16A7">
        <w:rPr>
          <w:rFonts w:cs="Helvetica"/>
          <w:color w:val="000000"/>
          <w:kern w:val="0"/>
          <w:sz w:val="22"/>
        </w:rPr>
        <w:t xml:space="preserve"> globally</w:t>
      </w:r>
    </w:p>
    <w:p w:rsidR="00CC16A7" w:rsidRPr="00CC16A7" w:rsidRDefault="00CC16A7" w:rsidP="00CC16A7">
      <w:pPr>
        <w:widowControl/>
        <w:shd w:val="clear" w:color="auto" w:fill="FFFFFF"/>
        <w:rPr>
          <w:rFonts w:cs="Helvetica"/>
          <w:color w:val="000000"/>
          <w:kern w:val="0"/>
          <w:sz w:val="21"/>
          <w:szCs w:val="21"/>
        </w:rPr>
      </w:pPr>
      <w:r w:rsidRPr="00CC16A7">
        <w:rPr>
          <w:rFonts w:cs="Helvetica"/>
          <w:color w:val="000000"/>
          <w:kern w:val="0"/>
          <w:sz w:val="21"/>
          <w:szCs w:val="21"/>
        </w:rPr>
        <w:t> </w:t>
      </w:r>
    </w:p>
    <w:p w:rsidR="00CC16A7" w:rsidRPr="00FD7A24" w:rsidRDefault="007A4DD5" w:rsidP="00CC16A7">
      <w:pPr>
        <w:widowControl/>
        <w:shd w:val="clear" w:color="auto" w:fill="FFFFFF"/>
        <w:rPr>
          <w:rFonts w:asciiTheme="minorHAnsi" w:hAnsiTheme="minorHAnsi" w:cstheme="minorHAnsi"/>
          <w:color w:val="000000"/>
          <w:kern w:val="0"/>
          <w:sz w:val="21"/>
          <w:szCs w:val="21"/>
        </w:rPr>
      </w:pPr>
      <w:bookmarkStart w:id="0" w:name="m_-5236549585702824100_linktopagetop"/>
      <w:bookmarkEnd w:id="0"/>
      <w:r w:rsidRPr="00FD7A24">
        <w:rPr>
          <w:rFonts w:asciiTheme="minorHAnsi" w:hAnsiTheme="minorHAnsi" w:cstheme="minorHAnsi"/>
          <w:color w:val="000000"/>
          <w:kern w:val="0"/>
          <w:sz w:val="21"/>
          <w:szCs w:val="21"/>
        </w:rPr>
        <w:t>TAIPEI TAIWAN, May 14</w:t>
      </w:r>
      <w:r w:rsidR="00CC16A7" w:rsidRPr="00FD7A24">
        <w:rPr>
          <w:rFonts w:asciiTheme="minorHAnsi" w:hAnsiTheme="minorHAnsi" w:cstheme="minorHAnsi"/>
          <w:color w:val="000000"/>
          <w:kern w:val="0"/>
          <w:sz w:val="21"/>
          <w:szCs w:val="21"/>
        </w:rPr>
        <w:t xml:space="preserve">, 2019 -- Lorati Company Limited, a Taiwan-based biotechnology and pharmaceutical company, today announced that it has successfully developed nano-grade eye drops, which can effectively treat and reverse </w:t>
      </w:r>
      <w:r w:rsidR="00EA4C56" w:rsidRPr="00FD7A24">
        <w:rPr>
          <w:rFonts w:asciiTheme="minorHAnsi" w:hAnsiTheme="minorHAnsi" w:cstheme="minorHAnsi"/>
          <w:color w:val="000000"/>
          <w:kern w:val="0"/>
          <w:sz w:val="21"/>
          <w:szCs w:val="21"/>
        </w:rPr>
        <w:t>diabetic macular edema</w:t>
      </w:r>
      <w:r w:rsidR="00F71F7C" w:rsidRPr="00FD7A24">
        <w:rPr>
          <w:rFonts w:asciiTheme="minorHAnsi" w:hAnsiTheme="minorHAnsi" w:cstheme="minorHAnsi"/>
          <w:color w:val="000000"/>
          <w:kern w:val="0"/>
          <w:sz w:val="21"/>
          <w:szCs w:val="21"/>
        </w:rPr>
        <w:t xml:space="preserve"> (DME)</w:t>
      </w:r>
      <w:r w:rsidR="00CC16A7" w:rsidRPr="00FD7A24">
        <w:rPr>
          <w:rFonts w:asciiTheme="minorHAnsi" w:hAnsiTheme="minorHAnsi" w:cstheme="minorHAnsi"/>
          <w:color w:val="000000"/>
          <w:kern w:val="0"/>
          <w:sz w:val="21"/>
          <w:szCs w:val="21"/>
        </w:rPr>
        <w:t>.</w:t>
      </w:r>
    </w:p>
    <w:p w:rsidR="00CC16A7" w:rsidRPr="00FD7A24" w:rsidRDefault="00CC16A7" w:rsidP="00CC16A7">
      <w:pPr>
        <w:widowControl/>
        <w:shd w:val="clear" w:color="auto" w:fill="FFFFFF"/>
        <w:rPr>
          <w:rFonts w:asciiTheme="minorHAnsi" w:hAnsiTheme="minorHAnsi" w:cstheme="minorHAnsi"/>
          <w:color w:val="000000"/>
          <w:kern w:val="0"/>
          <w:sz w:val="21"/>
          <w:szCs w:val="21"/>
        </w:rPr>
      </w:pPr>
      <w:r w:rsidRPr="00FD7A24">
        <w:rPr>
          <w:rFonts w:asciiTheme="minorHAnsi" w:hAnsiTheme="minorHAnsi" w:cstheme="minorHAnsi"/>
          <w:color w:val="000000"/>
          <w:kern w:val="0"/>
          <w:sz w:val="21"/>
          <w:szCs w:val="21"/>
        </w:rPr>
        <w:t> </w:t>
      </w:r>
    </w:p>
    <w:p w:rsidR="00CC16A7" w:rsidRPr="00FD7A24" w:rsidRDefault="00CC16A7" w:rsidP="00CC16A7">
      <w:pPr>
        <w:widowControl/>
        <w:shd w:val="clear" w:color="auto" w:fill="FFFFFF"/>
        <w:rPr>
          <w:rFonts w:asciiTheme="minorHAnsi" w:hAnsiTheme="minorHAnsi" w:cstheme="minorHAnsi"/>
          <w:color w:val="000000"/>
          <w:kern w:val="0"/>
          <w:sz w:val="21"/>
          <w:szCs w:val="21"/>
        </w:rPr>
      </w:pPr>
      <w:r w:rsidRPr="00FD7A24">
        <w:rPr>
          <w:rFonts w:asciiTheme="minorHAnsi" w:hAnsiTheme="minorHAnsi" w:cstheme="minorHAnsi"/>
          <w:color w:val="000000"/>
          <w:kern w:val="0"/>
          <w:sz w:val="21"/>
          <w:szCs w:val="21"/>
        </w:rPr>
        <w:t>Lorati CEO, David Lo, said nano-grade eye drops, based on montmorillonite (name of a mineral), also known as God's clay, is believed to be the last-ditch treatment for </w:t>
      </w:r>
      <w:r w:rsidR="00F71F7C" w:rsidRPr="00FD7A24">
        <w:rPr>
          <w:rFonts w:asciiTheme="minorHAnsi" w:hAnsiTheme="minorHAnsi" w:cstheme="minorHAnsi"/>
          <w:color w:val="000000"/>
          <w:kern w:val="0"/>
          <w:sz w:val="21"/>
          <w:szCs w:val="21"/>
        </w:rPr>
        <w:t>DME</w:t>
      </w:r>
      <w:r w:rsidRPr="00FD7A24">
        <w:rPr>
          <w:rFonts w:asciiTheme="minorHAnsi" w:hAnsiTheme="minorHAnsi" w:cstheme="minorHAnsi"/>
          <w:color w:val="000000"/>
          <w:kern w:val="0"/>
          <w:sz w:val="21"/>
          <w:szCs w:val="21"/>
        </w:rPr>
        <w:t>.  In just two</w:t>
      </w:r>
      <w:r w:rsidR="001C21C3" w:rsidRPr="00FD7A24">
        <w:rPr>
          <w:rFonts w:asciiTheme="minorHAnsi" w:hAnsiTheme="minorHAnsi" w:cstheme="minorHAnsi"/>
          <w:color w:val="000000"/>
          <w:kern w:val="0"/>
          <w:sz w:val="21"/>
          <w:szCs w:val="21"/>
        </w:rPr>
        <w:t xml:space="preserve"> and half</w:t>
      </w:r>
      <w:r w:rsidRPr="00FD7A24">
        <w:rPr>
          <w:rFonts w:asciiTheme="minorHAnsi" w:hAnsiTheme="minorHAnsi" w:cstheme="minorHAnsi"/>
          <w:color w:val="000000"/>
          <w:kern w:val="0"/>
          <w:sz w:val="21"/>
          <w:szCs w:val="21"/>
        </w:rPr>
        <w:t xml:space="preserve"> mo</w:t>
      </w:r>
      <w:r w:rsidR="001C21C3" w:rsidRPr="00FD7A24">
        <w:rPr>
          <w:rFonts w:asciiTheme="minorHAnsi" w:hAnsiTheme="minorHAnsi" w:cstheme="minorHAnsi"/>
          <w:color w:val="000000"/>
          <w:kern w:val="0"/>
          <w:sz w:val="21"/>
          <w:szCs w:val="21"/>
        </w:rPr>
        <w:t>nths, a 53</w:t>
      </w:r>
      <w:r w:rsidR="0046582B" w:rsidRPr="00FD7A24">
        <w:rPr>
          <w:rFonts w:asciiTheme="minorHAnsi" w:hAnsiTheme="minorHAnsi" w:cstheme="minorHAnsi"/>
          <w:color w:val="000000"/>
          <w:kern w:val="0"/>
          <w:sz w:val="21"/>
          <w:szCs w:val="21"/>
        </w:rPr>
        <w:t xml:space="preserve">-year-old male </w:t>
      </w:r>
      <w:r w:rsidR="001C21C3" w:rsidRPr="00FD7A24">
        <w:rPr>
          <w:rFonts w:asciiTheme="minorHAnsi" w:hAnsiTheme="minorHAnsi" w:cstheme="minorHAnsi"/>
          <w:color w:val="000000"/>
          <w:kern w:val="0"/>
          <w:sz w:val="21"/>
          <w:szCs w:val="21"/>
        </w:rPr>
        <w:t xml:space="preserve">DME </w:t>
      </w:r>
      <w:r w:rsidR="0046582B" w:rsidRPr="00FD7A24">
        <w:rPr>
          <w:rFonts w:asciiTheme="minorHAnsi" w:hAnsiTheme="minorHAnsi" w:cstheme="minorHAnsi"/>
          <w:color w:val="000000"/>
          <w:kern w:val="0"/>
          <w:sz w:val="21"/>
          <w:szCs w:val="21"/>
        </w:rPr>
        <w:t xml:space="preserve">patient </w:t>
      </w:r>
      <w:r w:rsidR="009D7A75" w:rsidRPr="00FD7A24">
        <w:rPr>
          <w:rFonts w:asciiTheme="minorHAnsi" w:hAnsiTheme="minorHAnsi" w:cstheme="minorHAnsi"/>
          <w:color w:val="000000"/>
          <w:kern w:val="0"/>
          <w:sz w:val="21"/>
          <w:szCs w:val="21"/>
        </w:rPr>
        <w:t>in</w:t>
      </w:r>
      <w:r w:rsidR="00057140" w:rsidRPr="00FD7A24">
        <w:rPr>
          <w:rFonts w:asciiTheme="minorHAnsi" w:hAnsiTheme="minorHAnsi" w:cstheme="minorHAnsi"/>
          <w:color w:val="000000"/>
          <w:kern w:val="0"/>
          <w:sz w:val="21"/>
          <w:szCs w:val="21"/>
        </w:rPr>
        <w:t xml:space="preserve"> Taiwan </w:t>
      </w:r>
      <w:r w:rsidRPr="00FD7A24">
        <w:rPr>
          <w:rFonts w:asciiTheme="minorHAnsi" w:hAnsiTheme="minorHAnsi" w:cstheme="minorHAnsi"/>
          <w:color w:val="000000"/>
          <w:kern w:val="0"/>
          <w:sz w:val="21"/>
          <w:szCs w:val="21"/>
        </w:rPr>
        <w:t xml:space="preserve">with </w:t>
      </w:r>
      <w:r w:rsidR="001C21C3" w:rsidRPr="00FD7A24">
        <w:rPr>
          <w:rFonts w:asciiTheme="minorHAnsi" w:hAnsiTheme="minorHAnsi" w:cstheme="minorHAnsi"/>
          <w:color w:val="000000"/>
          <w:kern w:val="0"/>
          <w:sz w:val="21"/>
          <w:szCs w:val="21"/>
        </w:rPr>
        <w:t xml:space="preserve">20/100 vision has fully restored </w:t>
      </w:r>
      <w:r w:rsidR="00F66110" w:rsidRPr="00FD7A24">
        <w:rPr>
          <w:rFonts w:asciiTheme="minorHAnsi" w:hAnsiTheme="minorHAnsi" w:cstheme="minorHAnsi"/>
          <w:color w:val="000000"/>
          <w:kern w:val="0"/>
          <w:sz w:val="21"/>
          <w:szCs w:val="21"/>
        </w:rPr>
        <w:t>his vision to 20/20</w:t>
      </w:r>
      <w:r w:rsidRPr="00FD7A24">
        <w:rPr>
          <w:rFonts w:asciiTheme="minorHAnsi" w:hAnsiTheme="minorHAnsi" w:cstheme="minorHAnsi"/>
          <w:color w:val="000000"/>
          <w:kern w:val="0"/>
          <w:sz w:val="21"/>
          <w:szCs w:val="21"/>
        </w:rPr>
        <w:t>.</w:t>
      </w:r>
    </w:p>
    <w:p w:rsidR="00CC16A7" w:rsidRPr="00FD7A24" w:rsidRDefault="00CC16A7" w:rsidP="00CC16A7">
      <w:pPr>
        <w:widowControl/>
        <w:shd w:val="clear" w:color="auto" w:fill="FFFFFF"/>
        <w:rPr>
          <w:rFonts w:asciiTheme="minorHAnsi" w:hAnsiTheme="minorHAnsi" w:cstheme="minorHAnsi"/>
          <w:color w:val="000000"/>
          <w:kern w:val="0"/>
          <w:sz w:val="21"/>
          <w:szCs w:val="21"/>
        </w:rPr>
      </w:pPr>
      <w:r w:rsidRPr="00FD7A24">
        <w:rPr>
          <w:rFonts w:asciiTheme="minorHAnsi" w:hAnsiTheme="minorHAnsi" w:cstheme="minorHAnsi"/>
          <w:color w:val="000000"/>
          <w:kern w:val="0"/>
          <w:sz w:val="21"/>
          <w:szCs w:val="21"/>
        </w:rPr>
        <w:t> </w:t>
      </w:r>
    </w:p>
    <w:p w:rsidR="00CC16A7" w:rsidRPr="00FD7A24" w:rsidRDefault="00CC16A7" w:rsidP="00CC16A7">
      <w:pPr>
        <w:widowControl/>
        <w:shd w:val="clear" w:color="auto" w:fill="FFFFFF"/>
        <w:rPr>
          <w:rFonts w:asciiTheme="minorHAnsi" w:hAnsiTheme="minorHAnsi" w:cstheme="minorHAnsi"/>
          <w:color w:val="000000"/>
          <w:kern w:val="0"/>
          <w:sz w:val="21"/>
          <w:szCs w:val="21"/>
        </w:rPr>
      </w:pPr>
      <w:r w:rsidRPr="00FD7A24">
        <w:rPr>
          <w:rFonts w:asciiTheme="minorHAnsi" w:hAnsiTheme="minorHAnsi" w:cstheme="minorHAnsi"/>
          <w:color w:val="000000"/>
          <w:kern w:val="0"/>
          <w:sz w:val="21"/>
          <w:szCs w:val="21"/>
        </w:rPr>
        <w:t>Mr. Lo explained, "</w:t>
      </w:r>
      <w:r w:rsidR="00FC2D8B" w:rsidRPr="00FD7A24">
        <w:rPr>
          <w:rFonts w:asciiTheme="minorHAnsi" w:hAnsiTheme="minorHAnsi" w:cstheme="minorHAnsi"/>
          <w:kern w:val="0"/>
          <w:sz w:val="21"/>
          <w:szCs w:val="21"/>
        </w:rPr>
        <w:t>The culprits of DME</w:t>
      </w:r>
      <w:r w:rsidR="007A4DD5" w:rsidRPr="00FD7A24">
        <w:rPr>
          <w:rFonts w:asciiTheme="minorHAnsi" w:hAnsiTheme="minorHAnsi" w:cstheme="minorHAnsi"/>
          <w:bCs/>
          <w:kern w:val="0"/>
          <w:sz w:val="21"/>
          <w:szCs w:val="21"/>
        </w:rPr>
        <w:t xml:space="preserve"> are</w:t>
      </w:r>
      <w:r w:rsidR="00FC2D8B" w:rsidRPr="00FD7A24">
        <w:rPr>
          <w:rFonts w:asciiTheme="minorHAnsi" w:hAnsiTheme="minorHAnsi" w:cstheme="minorHAnsi"/>
          <w:bCs/>
          <w:kern w:val="0"/>
          <w:sz w:val="21"/>
          <w:szCs w:val="21"/>
        </w:rPr>
        <w:t xml:space="preserve"> chronic hyperglycemia and advanced glycated end products (AGEs). </w:t>
      </w:r>
      <w:r w:rsidR="00057140" w:rsidRPr="00FD7A24">
        <w:rPr>
          <w:rFonts w:asciiTheme="minorHAnsi" w:hAnsiTheme="minorHAnsi" w:cstheme="minorHAnsi"/>
          <w:bCs/>
          <w:kern w:val="0"/>
          <w:sz w:val="21"/>
          <w:szCs w:val="21"/>
        </w:rPr>
        <w:t>Chronic hyperglycem</w:t>
      </w:r>
      <w:r w:rsidR="00FC2D8B" w:rsidRPr="00FD7A24">
        <w:rPr>
          <w:rFonts w:asciiTheme="minorHAnsi" w:hAnsiTheme="minorHAnsi" w:cstheme="minorHAnsi"/>
          <w:bCs/>
          <w:kern w:val="0"/>
          <w:sz w:val="21"/>
          <w:szCs w:val="21"/>
        </w:rPr>
        <w:t>ia-related accumulation of AGEs</w:t>
      </w:r>
      <w:r w:rsidR="00057140" w:rsidRPr="00FD7A24">
        <w:rPr>
          <w:rFonts w:asciiTheme="minorHAnsi" w:hAnsiTheme="minorHAnsi" w:cstheme="minorHAnsi"/>
          <w:bCs/>
          <w:kern w:val="0"/>
          <w:sz w:val="21"/>
          <w:szCs w:val="21"/>
        </w:rPr>
        <w:t xml:space="preserve"> </w:t>
      </w:r>
      <w:r w:rsidR="000F014A" w:rsidRPr="00FD7A24">
        <w:rPr>
          <w:rFonts w:asciiTheme="minorHAnsi" w:hAnsiTheme="minorHAnsi" w:cstheme="minorHAnsi"/>
          <w:bCs/>
          <w:kern w:val="0"/>
          <w:sz w:val="21"/>
          <w:szCs w:val="21"/>
        </w:rPr>
        <w:t>cause</w:t>
      </w:r>
      <w:r w:rsidR="00E7242C" w:rsidRPr="00FD7A24">
        <w:rPr>
          <w:rFonts w:asciiTheme="minorHAnsi" w:hAnsiTheme="minorHAnsi" w:cstheme="minorHAnsi"/>
          <w:bCs/>
          <w:kern w:val="0"/>
          <w:sz w:val="21"/>
          <w:szCs w:val="21"/>
        </w:rPr>
        <w:t>s the disruption of blood-</w:t>
      </w:r>
      <w:r w:rsidR="00057140" w:rsidRPr="00FD7A24">
        <w:rPr>
          <w:rFonts w:asciiTheme="minorHAnsi" w:hAnsiTheme="minorHAnsi" w:cstheme="minorHAnsi"/>
          <w:bCs/>
          <w:kern w:val="0"/>
          <w:sz w:val="21"/>
          <w:szCs w:val="21"/>
        </w:rPr>
        <w:t>retinal barrier (BRB) and an altered vitreo-retinal interface. Altered BRB leads to interstitial fluid accumulation within the retina, and, in some cases, cyst formation, particularly in the perifoveal retina.</w:t>
      </w:r>
      <w:r w:rsidRPr="00FD7A24">
        <w:rPr>
          <w:rFonts w:asciiTheme="minorHAnsi" w:hAnsiTheme="minorHAnsi" w:cstheme="minorHAnsi"/>
          <w:color w:val="000000"/>
          <w:kern w:val="0"/>
          <w:sz w:val="21"/>
          <w:szCs w:val="21"/>
        </w:rPr>
        <w:t>”</w:t>
      </w:r>
    </w:p>
    <w:p w:rsidR="00CC16A7" w:rsidRPr="00FD7A24" w:rsidRDefault="00CC16A7" w:rsidP="00CC16A7">
      <w:pPr>
        <w:widowControl/>
        <w:shd w:val="clear" w:color="auto" w:fill="FFFFFF"/>
        <w:rPr>
          <w:rFonts w:asciiTheme="minorHAnsi" w:hAnsiTheme="minorHAnsi" w:cstheme="minorHAnsi"/>
          <w:color w:val="000000" w:themeColor="text1"/>
          <w:kern w:val="0"/>
          <w:sz w:val="21"/>
          <w:szCs w:val="21"/>
        </w:rPr>
      </w:pPr>
      <w:r w:rsidRPr="00FD7A24">
        <w:rPr>
          <w:rFonts w:asciiTheme="minorHAnsi" w:hAnsiTheme="minorHAnsi" w:cstheme="minorHAnsi"/>
          <w:color w:val="000000"/>
          <w:kern w:val="0"/>
          <w:sz w:val="21"/>
          <w:szCs w:val="21"/>
        </w:rPr>
        <w:t> </w:t>
      </w:r>
    </w:p>
    <w:p w:rsidR="00A35EF0" w:rsidRPr="00FD7A24" w:rsidRDefault="00C34E04" w:rsidP="00A35EF0">
      <w:pPr>
        <w:widowControl/>
        <w:shd w:val="clear" w:color="auto" w:fill="FFFFFF"/>
        <w:rPr>
          <w:rFonts w:asciiTheme="minorHAnsi" w:hAnsiTheme="minorHAnsi" w:cstheme="minorHAnsi"/>
          <w:color w:val="000000" w:themeColor="text1"/>
          <w:kern w:val="0"/>
          <w:sz w:val="21"/>
          <w:szCs w:val="21"/>
        </w:rPr>
      </w:pPr>
      <w:r w:rsidRPr="00FD7A24">
        <w:rPr>
          <w:rFonts w:asciiTheme="minorHAnsi" w:hAnsiTheme="minorHAnsi" w:cstheme="minorHAnsi"/>
          <w:color w:val="000000" w:themeColor="text1"/>
          <w:kern w:val="0"/>
          <w:sz w:val="21"/>
          <w:szCs w:val="21"/>
        </w:rPr>
        <w:t>Mr. Lo further explained, “</w:t>
      </w:r>
      <w:r w:rsidR="00EE2A9E" w:rsidRPr="00FD7A24">
        <w:rPr>
          <w:rFonts w:asciiTheme="minorHAnsi" w:hAnsiTheme="minorHAnsi" w:cstheme="minorHAnsi"/>
          <w:color w:val="000000" w:themeColor="text1"/>
          <w:kern w:val="0"/>
          <w:sz w:val="21"/>
          <w:szCs w:val="21"/>
        </w:rPr>
        <w:t>To</w:t>
      </w:r>
      <w:r w:rsidR="00B06292" w:rsidRPr="00FD7A24">
        <w:rPr>
          <w:rFonts w:asciiTheme="minorHAnsi" w:hAnsiTheme="minorHAnsi" w:cstheme="minorHAnsi"/>
          <w:color w:val="000000" w:themeColor="text1"/>
          <w:kern w:val="0"/>
          <w:sz w:val="21"/>
          <w:szCs w:val="21"/>
        </w:rPr>
        <w:t xml:space="preserve"> effective</w:t>
      </w:r>
      <w:r w:rsidR="00EE2A9E" w:rsidRPr="00FD7A24">
        <w:rPr>
          <w:rFonts w:asciiTheme="minorHAnsi" w:hAnsiTheme="minorHAnsi" w:cstheme="minorHAnsi"/>
          <w:color w:val="000000" w:themeColor="text1"/>
          <w:kern w:val="0"/>
          <w:sz w:val="21"/>
          <w:szCs w:val="21"/>
        </w:rPr>
        <w:t>ly reverse DME, a drug must be able to achieve three things</w:t>
      </w:r>
      <w:r w:rsidR="00A35EF0" w:rsidRPr="00FD7A24">
        <w:rPr>
          <w:rFonts w:asciiTheme="minorHAnsi" w:hAnsiTheme="minorHAnsi" w:cstheme="minorHAnsi"/>
          <w:color w:val="000000" w:themeColor="text1"/>
          <w:kern w:val="0"/>
          <w:sz w:val="21"/>
          <w:szCs w:val="21"/>
        </w:rPr>
        <w:t>.</w:t>
      </w:r>
      <w:r w:rsidR="00EE2A9E" w:rsidRPr="00FD7A24">
        <w:rPr>
          <w:rFonts w:asciiTheme="minorHAnsi" w:hAnsiTheme="minorHAnsi" w:cstheme="minorHAnsi"/>
          <w:color w:val="000000" w:themeColor="text1"/>
          <w:kern w:val="0"/>
          <w:sz w:val="21"/>
          <w:szCs w:val="21"/>
        </w:rPr>
        <w:t xml:space="preserve"> First of all, excessive glucoses in the blood must be consumed.</w:t>
      </w:r>
      <w:r w:rsidR="00A35EF0" w:rsidRPr="00FD7A24">
        <w:rPr>
          <w:rFonts w:asciiTheme="minorHAnsi" w:hAnsiTheme="minorHAnsi" w:cstheme="minorHAnsi"/>
          <w:color w:val="000000" w:themeColor="text1"/>
          <w:kern w:val="0"/>
          <w:sz w:val="21"/>
          <w:szCs w:val="21"/>
        </w:rPr>
        <w:t xml:space="preserve"> </w:t>
      </w:r>
      <w:r w:rsidR="00EE2A9E" w:rsidRPr="00FD7A24">
        <w:rPr>
          <w:rFonts w:asciiTheme="minorHAnsi" w:hAnsiTheme="minorHAnsi" w:cstheme="minorHAnsi"/>
          <w:color w:val="000000" w:themeColor="text1"/>
          <w:kern w:val="0"/>
          <w:sz w:val="21"/>
          <w:szCs w:val="21"/>
        </w:rPr>
        <w:t>Secondly, those AGEs in the choriocapillaris must be eliminated. Lastly,</w:t>
      </w:r>
      <w:r w:rsidR="00B06292" w:rsidRPr="00FD7A24">
        <w:rPr>
          <w:rFonts w:asciiTheme="minorHAnsi" w:hAnsiTheme="minorHAnsi" w:cstheme="minorHAnsi"/>
          <w:color w:val="000000" w:themeColor="text1"/>
          <w:kern w:val="0"/>
          <w:sz w:val="21"/>
          <w:szCs w:val="21"/>
        </w:rPr>
        <w:t xml:space="preserve"> endogenous adult stem cells (ASCs) </w:t>
      </w:r>
      <w:r w:rsidR="003A0C32" w:rsidRPr="00FD7A24">
        <w:rPr>
          <w:rFonts w:asciiTheme="minorHAnsi" w:hAnsiTheme="minorHAnsi" w:cstheme="minorHAnsi"/>
          <w:color w:val="000000" w:themeColor="text1"/>
          <w:kern w:val="0"/>
          <w:sz w:val="21"/>
          <w:szCs w:val="21"/>
        </w:rPr>
        <w:t>must</w:t>
      </w:r>
      <w:r w:rsidR="00B06292" w:rsidRPr="00FD7A24">
        <w:rPr>
          <w:rFonts w:asciiTheme="minorHAnsi" w:hAnsiTheme="minorHAnsi" w:cstheme="minorHAnsi"/>
          <w:color w:val="000000" w:themeColor="text1"/>
          <w:kern w:val="0"/>
          <w:sz w:val="21"/>
          <w:szCs w:val="21"/>
        </w:rPr>
        <w:t xml:space="preserve"> be triggered for the repair of damaged BRB, i.e. choriocapillaris</w:t>
      </w:r>
      <w:r w:rsidR="00B30825" w:rsidRPr="00FD7A24">
        <w:rPr>
          <w:rFonts w:asciiTheme="minorHAnsi" w:hAnsiTheme="minorHAnsi" w:cstheme="minorHAnsi"/>
          <w:color w:val="000000" w:themeColor="text1"/>
          <w:kern w:val="0"/>
          <w:sz w:val="21"/>
          <w:szCs w:val="21"/>
        </w:rPr>
        <w:t xml:space="preserve"> and retina</w:t>
      </w:r>
      <w:r w:rsidR="00B06292" w:rsidRPr="00FD7A24">
        <w:rPr>
          <w:rFonts w:asciiTheme="minorHAnsi" w:hAnsiTheme="minorHAnsi" w:cstheme="minorHAnsi"/>
          <w:color w:val="000000" w:themeColor="text1"/>
          <w:kern w:val="0"/>
          <w:sz w:val="21"/>
          <w:szCs w:val="21"/>
        </w:rPr>
        <w:t>.</w:t>
      </w:r>
      <w:r w:rsidR="00EE2A9E" w:rsidRPr="00FD7A24">
        <w:rPr>
          <w:rFonts w:asciiTheme="minorHAnsi" w:hAnsiTheme="minorHAnsi" w:cstheme="minorHAnsi"/>
          <w:color w:val="000000" w:themeColor="text1"/>
          <w:kern w:val="0"/>
          <w:sz w:val="21"/>
          <w:szCs w:val="21"/>
        </w:rPr>
        <w:t xml:space="preserve"> </w:t>
      </w:r>
      <w:r w:rsidR="00595181" w:rsidRPr="00FD7A24">
        <w:rPr>
          <w:rFonts w:asciiTheme="minorHAnsi" w:hAnsiTheme="minorHAnsi" w:cstheme="minorHAnsi"/>
          <w:color w:val="000000" w:themeColor="text1"/>
          <w:kern w:val="0"/>
          <w:sz w:val="21"/>
          <w:szCs w:val="21"/>
        </w:rPr>
        <w:t>God's clay has proven to be</w:t>
      </w:r>
      <w:r w:rsidRPr="00FD7A24">
        <w:rPr>
          <w:rFonts w:asciiTheme="minorHAnsi" w:hAnsiTheme="minorHAnsi" w:cstheme="minorHAnsi"/>
          <w:color w:val="000000" w:themeColor="text1"/>
          <w:kern w:val="0"/>
          <w:sz w:val="21"/>
          <w:szCs w:val="21"/>
        </w:rPr>
        <w:t xml:space="preserve"> the only material </w:t>
      </w:r>
      <w:r w:rsidR="00595181" w:rsidRPr="00FD7A24">
        <w:rPr>
          <w:rFonts w:asciiTheme="minorHAnsi" w:hAnsiTheme="minorHAnsi" w:cstheme="minorHAnsi"/>
          <w:color w:val="000000" w:themeColor="text1"/>
          <w:kern w:val="0"/>
          <w:sz w:val="21"/>
          <w:szCs w:val="21"/>
        </w:rPr>
        <w:t>that</w:t>
      </w:r>
      <w:r w:rsidRPr="00FD7A24">
        <w:rPr>
          <w:rFonts w:asciiTheme="minorHAnsi" w:hAnsiTheme="minorHAnsi" w:cstheme="minorHAnsi"/>
          <w:color w:val="000000" w:themeColor="text1"/>
          <w:kern w:val="0"/>
          <w:sz w:val="21"/>
          <w:szCs w:val="21"/>
        </w:rPr>
        <w:t xml:space="preserve"> can </w:t>
      </w:r>
      <w:r w:rsidR="008673D9" w:rsidRPr="00FD7A24">
        <w:rPr>
          <w:rFonts w:asciiTheme="minorHAnsi" w:hAnsiTheme="minorHAnsi" w:cstheme="minorHAnsi"/>
          <w:color w:val="000000" w:themeColor="text1"/>
          <w:kern w:val="0"/>
          <w:sz w:val="21"/>
          <w:szCs w:val="21"/>
        </w:rPr>
        <w:t>achieve</w:t>
      </w:r>
      <w:r w:rsidR="0067389B" w:rsidRPr="00FD7A24">
        <w:rPr>
          <w:rFonts w:asciiTheme="minorHAnsi" w:hAnsiTheme="minorHAnsi" w:cstheme="minorHAnsi"/>
          <w:color w:val="000000" w:themeColor="text1"/>
          <w:kern w:val="0"/>
          <w:sz w:val="21"/>
          <w:szCs w:val="21"/>
        </w:rPr>
        <w:t xml:space="preserve"> all</w:t>
      </w:r>
      <w:r w:rsidR="008673D9" w:rsidRPr="00FD7A24">
        <w:rPr>
          <w:rFonts w:asciiTheme="minorHAnsi" w:hAnsiTheme="minorHAnsi" w:cstheme="minorHAnsi"/>
          <w:color w:val="000000" w:themeColor="text1"/>
          <w:kern w:val="0"/>
          <w:sz w:val="21"/>
          <w:szCs w:val="21"/>
        </w:rPr>
        <w:t xml:space="preserve"> three tasks at the same time</w:t>
      </w:r>
      <w:r w:rsidR="00A35EF0" w:rsidRPr="00FD7A24">
        <w:rPr>
          <w:rFonts w:asciiTheme="minorHAnsi" w:hAnsiTheme="minorHAnsi" w:cstheme="minorHAnsi"/>
          <w:color w:val="000000" w:themeColor="text1"/>
          <w:kern w:val="0"/>
          <w:sz w:val="21"/>
          <w:szCs w:val="21"/>
        </w:rPr>
        <w:t xml:space="preserve">. </w:t>
      </w:r>
      <w:r w:rsidR="00ED3469" w:rsidRPr="00FD7A24">
        <w:rPr>
          <w:rFonts w:asciiTheme="minorHAnsi" w:hAnsiTheme="minorHAnsi" w:cstheme="minorHAnsi"/>
          <w:color w:val="000000" w:themeColor="text1"/>
          <w:kern w:val="0"/>
          <w:sz w:val="21"/>
          <w:szCs w:val="21"/>
        </w:rPr>
        <w:t>This</w:t>
      </w:r>
      <w:r w:rsidR="00595181" w:rsidRPr="00FD7A24">
        <w:rPr>
          <w:rFonts w:asciiTheme="minorHAnsi" w:hAnsiTheme="minorHAnsi" w:cstheme="minorHAnsi"/>
          <w:color w:val="000000" w:themeColor="text1"/>
          <w:kern w:val="0"/>
          <w:sz w:val="21"/>
          <w:szCs w:val="21"/>
        </w:rPr>
        <w:t xml:space="preserve"> is the reason that </w:t>
      </w:r>
      <w:r w:rsidR="00A35EF0" w:rsidRPr="00FD7A24">
        <w:rPr>
          <w:rFonts w:asciiTheme="minorHAnsi" w:hAnsiTheme="minorHAnsi" w:cstheme="minorHAnsi"/>
          <w:color w:val="000000" w:themeColor="text1"/>
          <w:kern w:val="0"/>
          <w:sz w:val="21"/>
          <w:szCs w:val="21"/>
        </w:rPr>
        <w:t>nano-grade eye drop</w:t>
      </w:r>
      <w:r w:rsidR="00595181" w:rsidRPr="00FD7A24">
        <w:rPr>
          <w:rFonts w:asciiTheme="minorHAnsi" w:hAnsiTheme="minorHAnsi" w:cstheme="minorHAnsi"/>
          <w:color w:val="000000" w:themeColor="text1"/>
          <w:kern w:val="0"/>
          <w:sz w:val="21"/>
          <w:szCs w:val="21"/>
        </w:rPr>
        <w:t xml:space="preserve">s can help </w:t>
      </w:r>
      <w:r w:rsidR="008673D9" w:rsidRPr="00FD7A24">
        <w:rPr>
          <w:rFonts w:asciiTheme="minorHAnsi" w:hAnsiTheme="minorHAnsi" w:cstheme="minorHAnsi"/>
          <w:color w:val="000000" w:themeColor="text1"/>
          <w:kern w:val="0"/>
          <w:sz w:val="21"/>
          <w:szCs w:val="21"/>
        </w:rPr>
        <w:t>DME</w:t>
      </w:r>
      <w:r w:rsidR="00595181" w:rsidRPr="00FD7A24">
        <w:rPr>
          <w:rFonts w:asciiTheme="minorHAnsi" w:hAnsiTheme="minorHAnsi" w:cstheme="minorHAnsi"/>
          <w:color w:val="000000" w:themeColor="text1"/>
          <w:kern w:val="0"/>
          <w:sz w:val="21"/>
          <w:szCs w:val="21"/>
        </w:rPr>
        <w:t xml:space="preserve"> patients</w:t>
      </w:r>
      <w:r w:rsidR="00A35EF0" w:rsidRPr="00FD7A24">
        <w:rPr>
          <w:rFonts w:asciiTheme="minorHAnsi" w:hAnsiTheme="minorHAnsi" w:cstheme="minorHAnsi"/>
          <w:color w:val="000000" w:themeColor="text1"/>
          <w:kern w:val="0"/>
          <w:sz w:val="21"/>
          <w:szCs w:val="21"/>
        </w:rPr>
        <w:t xml:space="preserve"> restore their v</w:t>
      </w:r>
      <w:r w:rsidRPr="00FD7A24">
        <w:rPr>
          <w:rFonts w:asciiTheme="minorHAnsi" w:hAnsiTheme="minorHAnsi" w:cstheme="minorHAnsi"/>
          <w:color w:val="000000" w:themeColor="text1"/>
          <w:kern w:val="0"/>
          <w:sz w:val="21"/>
          <w:szCs w:val="21"/>
        </w:rPr>
        <w:t>ision</w:t>
      </w:r>
      <w:r w:rsidR="0009165F" w:rsidRPr="00FD7A24">
        <w:rPr>
          <w:rFonts w:asciiTheme="minorHAnsi" w:hAnsiTheme="minorHAnsi" w:cstheme="minorHAnsi"/>
          <w:color w:val="000000" w:themeColor="text1"/>
          <w:kern w:val="0"/>
          <w:sz w:val="21"/>
          <w:szCs w:val="21"/>
        </w:rPr>
        <w:t xml:space="preserve"> in</w:t>
      </w:r>
      <w:r w:rsidR="007A4DD5" w:rsidRPr="00FD7A24">
        <w:rPr>
          <w:rFonts w:asciiTheme="minorHAnsi" w:hAnsiTheme="minorHAnsi" w:cstheme="minorHAnsi"/>
          <w:color w:val="000000" w:themeColor="text1"/>
          <w:kern w:val="0"/>
          <w:sz w:val="21"/>
          <w:szCs w:val="21"/>
        </w:rPr>
        <w:t xml:space="preserve"> just</w:t>
      </w:r>
      <w:r w:rsidR="0009165F" w:rsidRPr="00FD7A24">
        <w:rPr>
          <w:rFonts w:asciiTheme="minorHAnsi" w:hAnsiTheme="minorHAnsi" w:cstheme="minorHAnsi"/>
          <w:color w:val="000000" w:themeColor="text1"/>
          <w:kern w:val="0"/>
          <w:sz w:val="21"/>
          <w:szCs w:val="21"/>
        </w:rPr>
        <w:t xml:space="preserve"> three months</w:t>
      </w:r>
      <w:r w:rsidR="00ED3469" w:rsidRPr="00FD7A24">
        <w:rPr>
          <w:rFonts w:asciiTheme="minorHAnsi" w:hAnsiTheme="minorHAnsi" w:cstheme="minorHAnsi"/>
          <w:color w:val="000000" w:themeColor="text1"/>
          <w:kern w:val="0"/>
          <w:sz w:val="21"/>
          <w:szCs w:val="21"/>
        </w:rPr>
        <w:t>.</w:t>
      </w:r>
      <w:r w:rsidR="009352A4" w:rsidRPr="00FD7A24">
        <w:rPr>
          <w:rFonts w:asciiTheme="minorHAnsi" w:hAnsiTheme="minorHAnsi" w:cstheme="minorHAnsi"/>
          <w:color w:val="000000" w:themeColor="text1"/>
          <w:kern w:val="0"/>
          <w:sz w:val="21"/>
          <w:szCs w:val="21"/>
        </w:rPr>
        <w:t>”</w:t>
      </w:r>
      <w:r w:rsidR="008673D9" w:rsidRPr="00FD7A24">
        <w:rPr>
          <w:rFonts w:asciiTheme="minorHAnsi" w:hAnsiTheme="minorHAnsi" w:cstheme="minorHAnsi"/>
          <w:color w:val="000000" w:themeColor="text1"/>
          <w:kern w:val="0"/>
          <w:sz w:val="21"/>
          <w:szCs w:val="21"/>
        </w:rPr>
        <w:t xml:space="preserve"> (The detailed mechanism can be found on Lorati’s website</w:t>
      </w:r>
      <w:r w:rsidR="00807470" w:rsidRPr="00FD7A24">
        <w:rPr>
          <w:rFonts w:asciiTheme="minorHAnsi" w:hAnsiTheme="minorHAnsi" w:cstheme="minorHAnsi"/>
          <w:color w:val="000000" w:themeColor="text1"/>
          <w:kern w:val="0"/>
          <w:sz w:val="21"/>
          <w:szCs w:val="21"/>
        </w:rPr>
        <w:t xml:space="preserve"> </w:t>
      </w:r>
      <w:hyperlink r:id="rId7" w:history="1">
        <w:r w:rsidR="00807470" w:rsidRPr="00FD7A24">
          <w:rPr>
            <w:rStyle w:val="a9"/>
            <w:rFonts w:asciiTheme="minorHAnsi" w:hAnsiTheme="minorHAnsi" w:cstheme="minorHAnsi"/>
            <w:kern w:val="0"/>
            <w:sz w:val="21"/>
            <w:szCs w:val="21"/>
          </w:rPr>
          <w:t>www.godforeye.com</w:t>
        </w:r>
      </w:hyperlink>
      <w:r w:rsidR="008673D9" w:rsidRPr="00FD7A24">
        <w:rPr>
          <w:rFonts w:asciiTheme="minorHAnsi" w:hAnsiTheme="minorHAnsi" w:cstheme="minorHAnsi"/>
          <w:color w:val="000000" w:themeColor="text1"/>
          <w:kern w:val="0"/>
          <w:sz w:val="21"/>
          <w:szCs w:val="21"/>
        </w:rPr>
        <w:t>)</w:t>
      </w:r>
    </w:p>
    <w:p w:rsidR="00A35EF0" w:rsidRPr="00FD7A24" w:rsidRDefault="00A35EF0" w:rsidP="00A35EF0">
      <w:pPr>
        <w:widowControl/>
        <w:shd w:val="clear" w:color="auto" w:fill="FFFFFF"/>
        <w:rPr>
          <w:rFonts w:asciiTheme="minorHAnsi" w:hAnsiTheme="minorHAnsi" w:cstheme="minorHAnsi"/>
          <w:color w:val="000000" w:themeColor="text1"/>
          <w:kern w:val="0"/>
          <w:sz w:val="21"/>
          <w:szCs w:val="21"/>
        </w:rPr>
      </w:pPr>
    </w:p>
    <w:p w:rsidR="00CC16A7" w:rsidRPr="00FD7A24" w:rsidRDefault="006D421F" w:rsidP="00CC16A7">
      <w:pPr>
        <w:widowControl/>
        <w:shd w:val="clear" w:color="auto" w:fill="FFFFFF"/>
        <w:rPr>
          <w:rFonts w:asciiTheme="minorHAnsi" w:hAnsiTheme="minorHAnsi" w:cstheme="minorHAnsi"/>
          <w:color w:val="000000"/>
          <w:kern w:val="0"/>
          <w:sz w:val="21"/>
          <w:szCs w:val="21"/>
        </w:rPr>
      </w:pPr>
      <w:r w:rsidRPr="00FD7A24">
        <w:rPr>
          <w:rFonts w:asciiTheme="minorHAnsi" w:hAnsiTheme="minorHAnsi" w:cstheme="minorHAnsi"/>
          <w:color w:val="000000"/>
          <w:kern w:val="0"/>
          <w:sz w:val="21"/>
          <w:szCs w:val="21"/>
        </w:rPr>
        <w:t>“</w:t>
      </w:r>
      <w:r w:rsidR="003A1718" w:rsidRPr="00FD7A24">
        <w:rPr>
          <w:rFonts w:asciiTheme="minorHAnsi" w:hAnsiTheme="minorHAnsi" w:cstheme="minorHAnsi"/>
          <w:color w:val="000000"/>
          <w:kern w:val="0"/>
          <w:sz w:val="21"/>
          <w:szCs w:val="21"/>
        </w:rPr>
        <w:t xml:space="preserve">The </w:t>
      </w:r>
      <w:r w:rsidR="0009165F" w:rsidRPr="00FD7A24">
        <w:rPr>
          <w:rFonts w:asciiTheme="minorHAnsi" w:hAnsiTheme="minorHAnsi" w:cstheme="minorHAnsi"/>
          <w:color w:val="000000"/>
          <w:kern w:val="0"/>
          <w:sz w:val="21"/>
          <w:szCs w:val="21"/>
        </w:rPr>
        <w:t>most common</w:t>
      </w:r>
      <w:r w:rsidR="003A1718" w:rsidRPr="00FD7A24">
        <w:rPr>
          <w:rFonts w:asciiTheme="minorHAnsi" w:hAnsiTheme="minorHAnsi" w:cstheme="minorHAnsi"/>
          <w:color w:val="000000"/>
          <w:kern w:val="0"/>
          <w:sz w:val="21"/>
          <w:szCs w:val="21"/>
        </w:rPr>
        <w:t xml:space="preserve"> treatment for DME </w:t>
      </w:r>
      <w:r w:rsidR="0009165F" w:rsidRPr="00FD7A24">
        <w:rPr>
          <w:rFonts w:asciiTheme="minorHAnsi" w:hAnsiTheme="minorHAnsi" w:cstheme="minorHAnsi"/>
          <w:color w:val="000000"/>
          <w:kern w:val="0"/>
          <w:sz w:val="21"/>
          <w:szCs w:val="21"/>
        </w:rPr>
        <w:t>is</w:t>
      </w:r>
      <w:r w:rsidR="003A1718" w:rsidRPr="00FD7A24">
        <w:rPr>
          <w:rFonts w:asciiTheme="minorHAnsi" w:hAnsiTheme="minorHAnsi" w:cstheme="minorHAnsi"/>
          <w:color w:val="000000"/>
          <w:kern w:val="0"/>
          <w:sz w:val="21"/>
          <w:szCs w:val="21"/>
        </w:rPr>
        <w:t xml:space="preserve"> anti-VEGF (vascular endothelial growth factors) injections. However, </w:t>
      </w:r>
      <w:r w:rsidR="00B30825" w:rsidRPr="00FD7A24">
        <w:rPr>
          <w:rFonts w:asciiTheme="minorHAnsi" w:hAnsiTheme="minorHAnsi" w:cstheme="minorHAnsi"/>
          <w:color w:val="000000"/>
          <w:kern w:val="0"/>
          <w:sz w:val="21"/>
          <w:szCs w:val="21"/>
        </w:rPr>
        <w:t>a</w:t>
      </w:r>
      <w:r w:rsidR="00C3096C">
        <w:rPr>
          <w:rFonts w:asciiTheme="minorHAnsi" w:hAnsiTheme="minorHAnsi" w:cstheme="minorHAnsi"/>
          <w:color w:val="000000"/>
          <w:kern w:val="0"/>
          <w:sz w:val="21"/>
          <w:szCs w:val="21"/>
        </w:rPr>
        <w:t xml:space="preserve">nti-VEGF injection can only </w:t>
      </w:r>
      <w:r w:rsidR="00F746B5" w:rsidRPr="00FD7A24">
        <w:rPr>
          <w:rFonts w:asciiTheme="minorHAnsi" w:hAnsiTheme="minorHAnsi" w:cstheme="minorHAnsi"/>
          <w:color w:val="000000"/>
          <w:kern w:val="0"/>
          <w:sz w:val="21"/>
          <w:szCs w:val="21"/>
        </w:rPr>
        <w:t>inhibit neovascularization. It c</w:t>
      </w:r>
      <w:r w:rsidR="003A1718" w:rsidRPr="00FD7A24">
        <w:rPr>
          <w:rFonts w:asciiTheme="minorHAnsi" w:hAnsiTheme="minorHAnsi" w:cstheme="minorHAnsi"/>
          <w:color w:val="000000"/>
          <w:kern w:val="0"/>
          <w:sz w:val="21"/>
          <w:szCs w:val="21"/>
        </w:rPr>
        <w:t>annot do anything to eliminate hyperglycemia or AGEs. Besides, if hyperglycemia can be effectively confined and AGEs can be eliminated from blood vessels, VEGF will be properly regulated and neovascularization will no</w:t>
      </w:r>
      <w:r w:rsidR="00F746B5" w:rsidRPr="00FD7A24">
        <w:rPr>
          <w:rFonts w:asciiTheme="minorHAnsi" w:hAnsiTheme="minorHAnsi" w:cstheme="minorHAnsi"/>
          <w:color w:val="000000"/>
          <w:kern w:val="0"/>
          <w:sz w:val="21"/>
          <w:szCs w:val="21"/>
        </w:rPr>
        <w:t>t occur</w:t>
      </w:r>
      <w:r w:rsidR="006A3499" w:rsidRPr="00FD7A24">
        <w:rPr>
          <w:rFonts w:asciiTheme="minorHAnsi" w:hAnsiTheme="minorHAnsi" w:cstheme="minorHAnsi"/>
          <w:color w:val="000000"/>
          <w:kern w:val="0"/>
          <w:sz w:val="21"/>
          <w:szCs w:val="21"/>
        </w:rPr>
        <w:t>,</w:t>
      </w:r>
      <w:r w:rsidR="003A1718" w:rsidRPr="00FD7A24">
        <w:rPr>
          <w:rFonts w:asciiTheme="minorHAnsi" w:hAnsiTheme="minorHAnsi" w:cstheme="minorHAnsi"/>
          <w:color w:val="000000"/>
          <w:kern w:val="0"/>
          <w:sz w:val="21"/>
          <w:szCs w:val="21"/>
        </w:rPr>
        <w:t>”</w:t>
      </w:r>
      <w:r w:rsidR="006A3499" w:rsidRPr="00FD7A24">
        <w:rPr>
          <w:rFonts w:asciiTheme="minorHAnsi" w:hAnsiTheme="minorHAnsi" w:cstheme="minorHAnsi"/>
          <w:color w:val="000000"/>
          <w:kern w:val="0"/>
          <w:sz w:val="21"/>
          <w:szCs w:val="21"/>
        </w:rPr>
        <w:t xml:space="preserve"> said Mr. Lo.</w:t>
      </w:r>
    </w:p>
    <w:p w:rsidR="00CC16A7" w:rsidRPr="00FD7A24" w:rsidRDefault="00CC16A7" w:rsidP="00CC16A7">
      <w:pPr>
        <w:widowControl/>
        <w:shd w:val="clear" w:color="auto" w:fill="FFFFFF"/>
        <w:rPr>
          <w:rFonts w:asciiTheme="minorHAnsi" w:hAnsiTheme="minorHAnsi" w:cstheme="minorHAnsi"/>
          <w:color w:val="000000"/>
          <w:kern w:val="0"/>
          <w:sz w:val="21"/>
          <w:szCs w:val="21"/>
        </w:rPr>
      </w:pPr>
      <w:r w:rsidRPr="00FD7A24">
        <w:rPr>
          <w:rFonts w:asciiTheme="minorHAnsi" w:hAnsiTheme="minorHAnsi" w:cstheme="minorHAnsi"/>
          <w:color w:val="000000"/>
          <w:kern w:val="0"/>
          <w:sz w:val="21"/>
          <w:szCs w:val="21"/>
        </w:rPr>
        <w:t> </w:t>
      </w:r>
    </w:p>
    <w:p w:rsidR="00CC16A7" w:rsidRPr="00FD7A24" w:rsidRDefault="00CC16A7" w:rsidP="00CC16A7">
      <w:pPr>
        <w:widowControl/>
        <w:shd w:val="clear" w:color="auto" w:fill="FFFFFF"/>
        <w:rPr>
          <w:rFonts w:asciiTheme="minorHAnsi" w:hAnsiTheme="minorHAnsi" w:cstheme="minorHAnsi"/>
          <w:color w:val="000000"/>
          <w:kern w:val="0"/>
          <w:sz w:val="21"/>
          <w:szCs w:val="21"/>
        </w:rPr>
      </w:pPr>
      <w:r w:rsidRPr="00FD7A24">
        <w:rPr>
          <w:rFonts w:asciiTheme="minorHAnsi" w:hAnsiTheme="minorHAnsi" w:cstheme="minorHAnsi"/>
          <w:color w:val="000000"/>
          <w:kern w:val="0"/>
          <w:sz w:val="21"/>
          <w:szCs w:val="21"/>
        </w:rPr>
        <w:t>"</w:t>
      </w:r>
      <w:r w:rsidR="00663C89" w:rsidRPr="00FD7A24">
        <w:rPr>
          <w:rFonts w:asciiTheme="minorHAnsi" w:hAnsiTheme="minorHAnsi" w:cstheme="minorHAnsi"/>
          <w:color w:val="000000"/>
          <w:kern w:val="0"/>
          <w:sz w:val="21"/>
          <w:szCs w:val="21"/>
        </w:rPr>
        <w:t>It is very important for DME patients to know that as long as</w:t>
      </w:r>
      <w:r w:rsidR="00857FB8" w:rsidRPr="00FD7A24">
        <w:rPr>
          <w:rFonts w:asciiTheme="minorHAnsi" w:hAnsiTheme="minorHAnsi" w:cstheme="minorHAnsi"/>
          <w:color w:val="000000"/>
          <w:kern w:val="0"/>
          <w:sz w:val="21"/>
          <w:szCs w:val="21"/>
        </w:rPr>
        <w:t xml:space="preserve"> they </w:t>
      </w:r>
      <w:r w:rsidR="00663C89" w:rsidRPr="00FD7A24">
        <w:rPr>
          <w:rFonts w:asciiTheme="minorHAnsi" w:hAnsiTheme="minorHAnsi" w:cstheme="minorHAnsi"/>
          <w:color w:val="000000"/>
          <w:kern w:val="0"/>
          <w:sz w:val="21"/>
          <w:szCs w:val="21"/>
        </w:rPr>
        <w:t>have some vision left</w:t>
      </w:r>
      <w:r w:rsidR="00857FB8" w:rsidRPr="00FD7A24">
        <w:rPr>
          <w:rFonts w:asciiTheme="minorHAnsi" w:hAnsiTheme="minorHAnsi" w:cstheme="minorHAnsi"/>
          <w:color w:val="000000"/>
          <w:kern w:val="0"/>
          <w:sz w:val="21"/>
          <w:szCs w:val="21"/>
        </w:rPr>
        <w:t xml:space="preserve"> (i.e. 20/400)</w:t>
      </w:r>
      <w:r w:rsidR="00663C89" w:rsidRPr="00FD7A24">
        <w:rPr>
          <w:rFonts w:asciiTheme="minorHAnsi" w:hAnsiTheme="minorHAnsi" w:cstheme="minorHAnsi"/>
          <w:color w:val="000000"/>
          <w:kern w:val="0"/>
          <w:sz w:val="21"/>
          <w:szCs w:val="21"/>
        </w:rPr>
        <w:t>, they still have a chance to fully restore their vision with nano-grade eye drops, as there are still Müller cells present in their eyes. However, if their eyesight deteriorate</w:t>
      </w:r>
      <w:r w:rsidR="002B0E72" w:rsidRPr="00FD7A24">
        <w:rPr>
          <w:rFonts w:asciiTheme="minorHAnsi" w:hAnsiTheme="minorHAnsi" w:cstheme="minorHAnsi"/>
          <w:color w:val="000000"/>
          <w:kern w:val="0"/>
          <w:sz w:val="21"/>
          <w:szCs w:val="21"/>
        </w:rPr>
        <w:t>s</w:t>
      </w:r>
      <w:r w:rsidR="00663C89" w:rsidRPr="00FD7A24">
        <w:rPr>
          <w:rFonts w:asciiTheme="minorHAnsi" w:hAnsiTheme="minorHAnsi" w:cstheme="minorHAnsi"/>
          <w:color w:val="000000"/>
          <w:kern w:val="0"/>
          <w:sz w:val="21"/>
          <w:szCs w:val="21"/>
        </w:rPr>
        <w:t xml:space="preserve"> to the </w:t>
      </w:r>
      <w:r w:rsidR="002B0E72" w:rsidRPr="00FD7A24">
        <w:rPr>
          <w:rFonts w:asciiTheme="minorHAnsi" w:hAnsiTheme="minorHAnsi" w:cstheme="minorHAnsi"/>
          <w:color w:val="000000"/>
          <w:kern w:val="0"/>
          <w:sz w:val="21"/>
          <w:szCs w:val="21"/>
        </w:rPr>
        <w:t>stage</w:t>
      </w:r>
      <w:r w:rsidR="00663C89" w:rsidRPr="00FD7A24">
        <w:rPr>
          <w:rFonts w:asciiTheme="minorHAnsi" w:hAnsiTheme="minorHAnsi" w:cstheme="minorHAnsi"/>
          <w:color w:val="000000"/>
          <w:kern w:val="0"/>
          <w:sz w:val="21"/>
          <w:szCs w:val="21"/>
        </w:rPr>
        <w:t xml:space="preserve"> t</w:t>
      </w:r>
      <w:r w:rsidR="002B0E72" w:rsidRPr="00FD7A24">
        <w:rPr>
          <w:rFonts w:asciiTheme="minorHAnsi" w:hAnsiTheme="minorHAnsi" w:cstheme="minorHAnsi"/>
          <w:color w:val="000000"/>
          <w:kern w:val="0"/>
          <w:sz w:val="21"/>
          <w:szCs w:val="21"/>
        </w:rPr>
        <w:t>hat they</w:t>
      </w:r>
      <w:r w:rsidR="00487085">
        <w:rPr>
          <w:rFonts w:asciiTheme="minorHAnsi" w:hAnsiTheme="minorHAnsi" w:cstheme="minorHAnsi"/>
          <w:color w:val="000000"/>
          <w:kern w:val="0"/>
          <w:sz w:val="21"/>
          <w:szCs w:val="21"/>
        </w:rPr>
        <w:t xml:space="preserve"> have become blind, it is</w:t>
      </w:r>
      <w:r w:rsidR="002B0E72" w:rsidRPr="00FD7A24">
        <w:rPr>
          <w:rFonts w:asciiTheme="minorHAnsi" w:hAnsiTheme="minorHAnsi" w:cstheme="minorHAnsi"/>
          <w:color w:val="000000"/>
          <w:kern w:val="0"/>
          <w:sz w:val="21"/>
          <w:szCs w:val="21"/>
        </w:rPr>
        <w:t xml:space="preserve"> impossible for them to reverse DME at all, as all the Müller </w:t>
      </w:r>
      <w:r w:rsidR="002B0E72" w:rsidRPr="00FD7A24">
        <w:rPr>
          <w:rFonts w:asciiTheme="minorHAnsi" w:hAnsiTheme="minorHAnsi" w:cstheme="minorHAnsi"/>
          <w:color w:val="000000"/>
          <w:kern w:val="0"/>
          <w:sz w:val="21"/>
          <w:szCs w:val="21"/>
        </w:rPr>
        <w:lastRenderedPageBreak/>
        <w:t>cells in their eyes are dead</w:t>
      </w:r>
      <w:r w:rsidR="00857FB8" w:rsidRPr="00FD7A24">
        <w:rPr>
          <w:rFonts w:asciiTheme="minorHAnsi" w:hAnsiTheme="minorHAnsi" w:cstheme="minorHAnsi"/>
          <w:color w:val="000000"/>
          <w:kern w:val="0"/>
          <w:sz w:val="21"/>
          <w:szCs w:val="21"/>
        </w:rPr>
        <w:t xml:space="preserve"> already</w:t>
      </w:r>
      <w:r w:rsidR="002B0E72" w:rsidRPr="00FD7A24">
        <w:rPr>
          <w:rFonts w:asciiTheme="minorHAnsi" w:hAnsiTheme="minorHAnsi" w:cstheme="minorHAnsi"/>
          <w:color w:val="000000"/>
          <w:kern w:val="0"/>
          <w:sz w:val="21"/>
          <w:szCs w:val="21"/>
        </w:rPr>
        <w:t xml:space="preserve">. Thus, </w:t>
      </w:r>
      <w:r w:rsidR="00D46408" w:rsidRPr="00FD7A24">
        <w:rPr>
          <w:rFonts w:asciiTheme="minorHAnsi" w:hAnsiTheme="minorHAnsi" w:cstheme="minorHAnsi"/>
          <w:color w:val="000000"/>
          <w:kern w:val="0"/>
          <w:sz w:val="21"/>
          <w:szCs w:val="21"/>
        </w:rPr>
        <w:t>timely</w:t>
      </w:r>
      <w:r w:rsidR="002B0E72" w:rsidRPr="00FD7A24">
        <w:rPr>
          <w:rFonts w:asciiTheme="minorHAnsi" w:hAnsiTheme="minorHAnsi" w:cstheme="minorHAnsi"/>
          <w:color w:val="000000"/>
          <w:kern w:val="0"/>
          <w:sz w:val="21"/>
          <w:szCs w:val="21"/>
        </w:rPr>
        <w:t xml:space="preserve"> treatment of DME using nano-grade eye drops is strongly recommended</w:t>
      </w:r>
      <w:r w:rsidR="0009165F" w:rsidRPr="00FD7A24">
        <w:rPr>
          <w:rFonts w:asciiTheme="minorHAnsi" w:hAnsiTheme="minorHAnsi" w:cstheme="minorHAnsi"/>
          <w:color w:val="000000"/>
          <w:kern w:val="0"/>
          <w:sz w:val="21"/>
          <w:szCs w:val="21"/>
        </w:rPr>
        <w:t>," ad</w:t>
      </w:r>
      <w:r w:rsidRPr="00FD7A24">
        <w:rPr>
          <w:rFonts w:asciiTheme="minorHAnsi" w:hAnsiTheme="minorHAnsi" w:cstheme="minorHAnsi"/>
          <w:color w:val="000000"/>
          <w:kern w:val="0"/>
          <w:sz w:val="21"/>
          <w:szCs w:val="21"/>
        </w:rPr>
        <w:t>d</w:t>
      </w:r>
      <w:r w:rsidR="0009165F" w:rsidRPr="00FD7A24">
        <w:rPr>
          <w:rFonts w:asciiTheme="minorHAnsi" w:hAnsiTheme="minorHAnsi" w:cstheme="minorHAnsi"/>
          <w:color w:val="000000"/>
          <w:kern w:val="0"/>
          <w:sz w:val="21"/>
          <w:szCs w:val="21"/>
        </w:rPr>
        <w:t>ed</w:t>
      </w:r>
      <w:r w:rsidRPr="00FD7A24">
        <w:rPr>
          <w:rFonts w:asciiTheme="minorHAnsi" w:hAnsiTheme="minorHAnsi" w:cstheme="minorHAnsi"/>
          <w:color w:val="000000"/>
          <w:kern w:val="0"/>
          <w:sz w:val="21"/>
          <w:szCs w:val="21"/>
        </w:rPr>
        <w:t xml:space="preserve"> Mr. Lo.</w:t>
      </w:r>
    </w:p>
    <w:p w:rsidR="007D0CDE" w:rsidRPr="00FD7A24" w:rsidRDefault="007D0CDE" w:rsidP="0084496D">
      <w:pPr>
        <w:widowControl/>
        <w:shd w:val="clear" w:color="auto" w:fill="FFFFFF"/>
        <w:rPr>
          <w:rFonts w:asciiTheme="minorHAnsi" w:hAnsiTheme="minorHAnsi" w:cstheme="minorHAnsi"/>
          <w:color w:val="FF0000"/>
          <w:kern w:val="0"/>
          <w:sz w:val="21"/>
          <w:szCs w:val="21"/>
        </w:rPr>
      </w:pPr>
    </w:p>
    <w:p w:rsidR="001F4A15" w:rsidRPr="00FD7A24" w:rsidRDefault="007C1986" w:rsidP="0084496D">
      <w:pPr>
        <w:widowControl/>
        <w:shd w:val="clear" w:color="auto" w:fill="FFFFFF"/>
        <w:rPr>
          <w:rFonts w:asciiTheme="minorHAnsi" w:hAnsiTheme="minorHAnsi" w:cstheme="minorHAnsi"/>
          <w:color w:val="000000"/>
          <w:kern w:val="0"/>
          <w:sz w:val="21"/>
          <w:szCs w:val="21"/>
        </w:rPr>
      </w:pPr>
      <w:r>
        <w:rPr>
          <w:rFonts w:asciiTheme="minorHAnsi" w:hAnsiTheme="minorHAnsi" w:cstheme="minorHAnsi"/>
          <w:color w:val="000000"/>
          <w:kern w:val="0"/>
          <w:sz w:val="21"/>
          <w:szCs w:val="21"/>
        </w:rPr>
        <w:t xml:space="preserve">Nano-grade eye drops consist of only </w:t>
      </w:r>
      <w:r w:rsidRPr="00FD7A24">
        <w:rPr>
          <w:rFonts w:asciiTheme="minorHAnsi" w:hAnsiTheme="minorHAnsi" w:cstheme="minorHAnsi"/>
          <w:color w:val="000000"/>
          <w:kern w:val="0"/>
          <w:sz w:val="21"/>
          <w:szCs w:val="21"/>
        </w:rPr>
        <w:t xml:space="preserve">montmorillonite </w:t>
      </w:r>
      <w:r>
        <w:rPr>
          <w:rFonts w:asciiTheme="minorHAnsi" w:hAnsiTheme="minorHAnsi" w:cstheme="minorHAnsi"/>
          <w:color w:val="000000"/>
          <w:kern w:val="0"/>
          <w:sz w:val="21"/>
          <w:szCs w:val="21"/>
        </w:rPr>
        <w:t xml:space="preserve">and pure water. </w:t>
      </w:r>
      <w:r w:rsidR="00142874">
        <w:rPr>
          <w:rFonts w:asciiTheme="minorHAnsi" w:hAnsiTheme="minorHAnsi" w:cstheme="minorHAnsi"/>
          <w:color w:val="000000"/>
          <w:kern w:val="0"/>
          <w:sz w:val="21"/>
          <w:szCs w:val="21"/>
        </w:rPr>
        <w:t>God’s clay</w:t>
      </w:r>
      <w:r w:rsidRPr="00FD7A24">
        <w:rPr>
          <w:rFonts w:asciiTheme="minorHAnsi" w:hAnsiTheme="minorHAnsi" w:cstheme="minorHAnsi"/>
          <w:color w:val="000000"/>
          <w:kern w:val="0"/>
          <w:sz w:val="21"/>
          <w:szCs w:val="21"/>
        </w:rPr>
        <w:t xml:space="preserve"> </w:t>
      </w:r>
      <w:r>
        <w:rPr>
          <w:rFonts w:asciiTheme="minorHAnsi" w:hAnsiTheme="minorHAnsi" w:cstheme="minorHAnsi"/>
          <w:color w:val="000000"/>
          <w:kern w:val="0"/>
          <w:sz w:val="21"/>
          <w:szCs w:val="21"/>
        </w:rPr>
        <w:t xml:space="preserve">is toxic-free and friendly to humans. </w:t>
      </w:r>
      <w:r w:rsidR="002B3DF3" w:rsidRPr="00FD7A24">
        <w:rPr>
          <w:rFonts w:asciiTheme="minorHAnsi" w:hAnsiTheme="minorHAnsi" w:cstheme="minorHAnsi"/>
          <w:color w:val="000000"/>
          <w:kern w:val="0"/>
          <w:sz w:val="21"/>
          <w:szCs w:val="21"/>
        </w:rPr>
        <w:t xml:space="preserve">For more information, please visit Lorati’s website at </w:t>
      </w:r>
      <w:hyperlink r:id="rId8" w:history="1">
        <w:r w:rsidR="002B3DF3" w:rsidRPr="00FD7A24">
          <w:rPr>
            <w:rStyle w:val="a9"/>
            <w:rFonts w:asciiTheme="minorHAnsi" w:hAnsiTheme="minorHAnsi" w:cstheme="minorHAnsi"/>
            <w:kern w:val="0"/>
            <w:sz w:val="21"/>
            <w:szCs w:val="21"/>
          </w:rPr>
          <w:t>www.godforeye.com</w:t>
        </w:r>
      </w:hyperlink>
    </w:p>
    <w:p w:rsidR="00EE1B0F" w:rsidRPr="007F4DBA" w:rsidRDefault="00EE1B0F" w:rsidP="0084496D">
      <w:pPr>
        <w:widowControl/>
        <w:shd w:val="clear" w:color="auto" w:fill="FFFFFF"/>
        <w:rPr>
          <w:rFonts w:cs="Helvetica"/>
          <w:b/>
          <w:bCs/>
          <w:color w:val="000000"/>
          <w:kern w:val="0"/>
          <w:sz w:val="21"/>
          <w:szCs w:val="21"/>
        </w:rPr>
      </w:pPr>
    </w:p>
    <w:p w:rsidR="001F4A15" w:rsidRPr="00266005" w:rsidRDefault="001F4A15" w:rsidP="0084496D">
      <w:pPr>
        <w:widowControl/>
        <w:shd w:val="clear" w:color="auto" w:fill="FFFFFF"/>
        <w:rPr>
          <w:rFonts w:cs="Helvetica"/>
          <w:color w:val="000000"/>
          <w:kern w:val="0"/>
          <w:sz w:val="21"/>
          <w:szCs w:val="21"/>
        </w:rPr>
      </w:pPr>
      <w:r w:rsidRPr="00266005">
        <w:rPr>
          <w:rFonts w:cs="Helvetica"/>
          <w:b/>
          <w:bCs/>
          <w:color w:val="000000"/>
          <w:kern w:val="0"/>
          <w:sz w:val="21"/>
          <w:szCs w:val="21"/>
        </w:rPr>
        <w:t>Contact:</w:t>
      </w:r>
      <w:r w:rsidRPr="00266005">
        <w:rPr>
          <w:rFonts w:cs="Helvetica"/>
          <w:color w:val="000000"/>
          <w:kern w:val="0"/>
          <w:sz w:val="21"/>
          <w:szCs w:val="21"/>
        </w:rPr>
        <w:t> </w:t>
      </w:r>
    </w:p>
    <w:p w:rsidR="001F4A15" w:rsidRPr="00266005" w:rsidRDefault="000F44EB" w:rsidP="0084496D">
      <w:pPr>
        <w:widowControl/>
        <w:shd w:val="clear" w:color="auto" w:fill="FFFFFF"/>
        <w:rPr>
          <w:rFonts w:cs="Helvetica"/>
          <w:color w:val="000000"/>
          <w:kern w:val="0"/>
          <w:sz w:val="21"/>
          <w:szCs w:val="21"/>
        </w:rPr>
      </w:pPr>
      <w:r>
        <w:rPr>
          <w:rFonts w:cs="Helvetica"/>
          <w:color w:val="000000"/>
          <w:kern w:val="0"/>
          <w:sz w:val="21"/>
          <w:szCs w:val="21"/>
        </w:rPr>
        <w:t>Lorati Co</w:t>
      </w:r>
      <w:r>
        <w:rPr>
          <w:rFonts w:cs="Helvetica" w:hint="eastAsia"/>
          <w:color w:val="000000"/>
          <w:kern w:val="0"/>
          <w:sz w:val="21"/>
          <w:szCs w:val="21"/>
        </w:rPr>
        <w:t>.,</w:t>
      </w:r>
      <w:r w:rsidR="001F4A15" w:rsidRPr="00266005">
        <w:rPr>
          <w:rFonts w:cs="Helvetica"/>
          <w:color w:val="000000"/>
          <w:kern w:val="0"/>
          <w:sz w:val="21"/>
          <w:szCs w:val="21"/>
        </w:rPr>
        <w:t xml:space="preserve"> Ltd.</w:t>
      </w:r>
      <w:bookmarkStart w:id="1" w:name="_GoBack"/>
      <w:bookmarkEnd w:id="1"/>
    </w:p>
    <w:p w:rsidR="00703092" w:rsidRPr="00A15524" w:rsidRDefault="004F01EA" w:rsidP="007D0CDE">
      <w:pPr>
        <w:widowControl/>
        <w:shd w:val="clear" w:color="auto" w:fill="FFFFFF"/>
        <w:rPr>
          <w:rFonts w:cs="Helvetica"/>
          <w:color w:val="0000FF"/>
          <w:kern w:val="0"/>
          <w:sz w:val="21"/>
          <w:szCs w:val="21"/>
        </w:rPr>
      </w:pPr>
      <w:r>
        <w:rPr>
          <w:rFonts w:cs="Helvetica"/>
          <w:color w:val="000000"/>
          <w:kern w:val="0"/>
          <w:sz w:val="21"/>
          <w:szCs w:val="21"/>
        </w:rPr>
        <w:t xml:space="preserve">Tel: </w:t>
      </w:r>
      <w:r>
        <w:rPr>
          <w:color w:val="000000"/>
          <w:kern w:val="0"/>
          <w:sz w:val="21"/>
          <w:szCs w:val="21"/>
        </w:rPr>
        <w:t xml:space="preserve">+886 4 2483 </w:t>
      </w:r>
      <w:r>
        <w:rPr>
          <w:rFonts w:hint="eastAsia"/>
          <w:color w:val="000000"/>
          <w:kern w:val="0"/>
          <w:sz w:val="21"/>
          <w:szCs w:val="21"/>
        </w:rPr>
        <w:t>5965</w:t>
      </w:r>
      <w:r w:rsidR="001F4A15" w:rsidRPr="00266005">
        <w:rPr>
          <w:color w:val="000000"/>
          <w:kern w:val="0"/>
          <w:sz w:val="21"/>
          <w:szCs w:val="21"/>
        </w:rPr>
        <w:br/>
        <w:t>Email:</w:t>
      </w:r>
      <w:r w:rsidR="001F4A15" w:rsidRPr="0084496D">
        <w:rPr>
          <w:color w:val="404040"/>
          <w:kern w:val="0"/>
          <w:sz w:val="21"/>
          <w:szCs w:val="21"/>
        </w:rPr>
        <w:t> </w:t>
      </w:r>
      <w:hyperlink r:id="rId9" w:history="1">
        <w:r w:rsidR="003E1D29" w:rsidRPr="005F24B5">
          <w:rPr>
            <w:rStyle w:val="a9"/>
            <w:rFonts w:cs="Helvetica" w:hint="eastAsia"/>
            <w:kern w:val="0"/>
            <w:sz w:val="21"/>
            <w:szCs w:val="21"/>
          </w:rPr>
          <w:t>service</w:t>
        </w:r>
        <w:r w:rsidR="003E1D29" w:rsidRPr="005F24B5">
          <w:rPr>
            <w:rStyle w:val="a9"/>
            <w:rFonts w:cs="Helvetica"/>
            <w:kern w:val="0"/>
            <w:sz w:val="21"/>
            <w:szCs w:val="21"/>
          </w:rPr>
          <w:t>@lorati.com.tw</w:t>
        </w:r>
      </w:hyperlink>
    </w:p>
    <w:sectPr w:rsidR="00703092" w:rsidRPr="00A15524" w:rsidSect="005F5F82">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18B8" w:rsidRDefault="00AA18B8" w:rsidP="00D37461">
      <w:r>
        <w:separator/>
      </w:r>
    </w:p>
  </w:endnote>
  <w:endnote w:type="continuationSeparator" w:id="1">
    <w:p w:rsidR="00AA18B8" w:rsidRDefault="00AA18B8" w:rsidP="00D374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18B8" w:rsidRDefault="00AA18B8" w:rsidP="00D37461">
      <w:r>
        <w:separator/>
      </w:r>
    </w:p>
  </w:footnote>
  <w:footnote w:type="continuationSeparator" w:id="1">
    <w:p w:rsidR="00AA18B8" w:rsidRDefault="00AA18B8" w:rsidP="00D374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4496D"/>
    <w:rsid w:val="000004BB"/>
    <w:rsid w:val="0000084E"/>
    <w:rsid w:val="00006354"/>
    <w:rsid w:val="000123DA"/>
    <w:rsid w:val="00016DD7"/>
    <w:rsid w:val="000228C6"/>
    <w:rsid w:val="00026079"/>
    <w:rsid w:val="000278B6"/>
    <w:rsid w:val="00034609"/>
    <w:rsid w:val="00034CAA"/>
    <w:rsid w:val="00042103"/>
    <w:rsid w:val="000449A2"/>
    <w:rsid w:val="0004582B"/>
    <w:rsid w:val="00045DD4"/>
    <w:rsid w:val="00046C4E"/>
    <w:rsid w:val="0004799A"/>
    <w:rsid w:val="00053C57"/>
    <w:rsid w:val="00054485"/>
    <w:rsid w:val="00056C0A"/>
    <w:rsid w:val="00057140"/>
    <w:rsid w:val="0006130E"/>
    <w:rsid w:val="00061D2B"/>
    <w:rsid w:val="00062A6C"/>
    <w:rsid w:val="0007200D"/>
    <w:rsid w:val="00074643"/>
    <w:rsid w:val="0008393B"/>
    <w:rsid w:val="000844DF"/>
    <w:rsid w:val="0008503E"/>
    <w:rsid w:val="0009165F"/>
    <w:rsid w:val="00093FE1"/>
    <w:rsid w:val="0009667C"/>
    <w:rsid w:val="00096AD8"/>
    <w:rsid w:val="00097075"/>
    <w:rsid w:val="000A03F6"/>
    <w:rsid w:val="000A1EBF"/>
    <w:rsid w:val="000A213E"/>
    <w:rsid w:val="000A3EE4"/>
    <w:rsid w:val="000B17AE"/>
    <w:rsid w:val="000C4874"/>
    <w:rsid w:val="000C5FEE"/>
    <w:rsid w:val="000C72D0"/>
    <w:rsid w:val="000D1C2A"/>
    <w:rsid w:val="000D25A5"/>
    <w:rsid w:val="000D43BF"/>
    <w:rsid w:val="000D44B0"/>
    <w:rsid w:val="000D503F"/>
    <w:rsid w:val="000D52A4"/>
    <w:rsid w:val="000E03B3"/>
    <w:rsid w:val="000E0B64"/>
    <w:rsid w:val="000E6373"/>
    <w:rsid w:val="000F014A"/>
    <w:rsid w:val="000F29A0"/>
    <w:rsid w:val="000F44EB"/>
    <w:rsid w:val="000F53FE"/>
    <w:rsid w:val="0010120A"/>
    <w:rsid w:val="00102638"/>
    <w:rsid w:val="00104016"/>
    <w:rsid w:val="00105E26"/>
    <w:rsid w:val="00111EFA"/>
    <w:rsid w:val="00114C29"/>
    <w:rsid w:val="001168E6"/>
    <w:rsid w:val="00122EB9"/>
    <w:rsid w:val="00125C63"/>
    <w:rsid w:val="001322E5"/>
    <w:rsid w:val="0013302B"/>
    <w:rsid w:val="001344F0"/>
    <w:rsid w:val="00136B1B"/>
    <w:rsid w:val="00142874"/>
    <w:rsid w:val="001428EE"/>
    <w:rsid w:val="00154911"/>
    <w:rsid w:val="00155A85"/>
    <w:rsid w:val="00157E64"/>
    <w:rsid w:val="0016396F"/>
    <w:rsid w:val="00165669"/>
    <w:rsid w:val="001719E8"/>
    <w:rsid w:val="00172A39"/>
    <w:rsid w:val="001733D2"/>
    <w:rsid w:val="00177167"/>
    <w:rsid w:val="00177F1D"/>
    <w:rsid w:val="00180B32"/>
    <w:rsid w:val="00181593"/>
    <w:rsid w:val="00181E76"/>
    <w:rsid w:val="00184014"/>
    <w:rsid w:val="001842D8"/>
    <w:rsid w:val="00184345"/>
    <w:rsid w:val="00186F3B"/>
    <w:rsid w:val="0018796F"/>
    <w:rsid w:val="00190666"/>
    <w:rsid w:val="00192130"/>
    <w:rsid w:val="0019291C"/>
    <w:rsid w:val="00195A81"/>
    <w:rsid w:val="0019661C"/>
    <w:rsid w:val="001A4CA0"/>
    <w:rsid w:val="001A5108"/>
    <w:rsid w:val="001A5C99"/>
    <w:rsid w:val="001A670B"/>
    <w:rsid w:val="001A78C9"/>
    <w:rsid w:val="001A7E54"/>
    <w:rsid w:val="001B2462"/>
    <w:rsid w:val="001B2AEB"/>
    <w:rsid w:val="001B56ED"/>
    <w:rsid w:val="001C21C3"/>
    <w:rsid w:val="001D2397"/>
    <w:rsid w:val="001E16A3"/>
    <w:rsid w:val="001E22E6"/>
    <w:rsid w:val="001E5ACC"/>
    <w:rsid w:val="001E6233"/>
    <w:rsid w:val="001F04AC"/>
    <w:rsid w:val="001F1449"/>
    <w:rsid w:val="001F1642"/>
    <w:rsid w:val="001F343E"/>
    <w:rsid w:val="001F4A15"/>
    <w:rsid w:val="001F4E43"/>
    <w:rsid w:val="001F53FF"/>
    <w:rsid w:val="001F5D9D"/>
    <w:rsid w:val="001F6B44"/>
    <w:rsid w:val="00200D89"/>
    <w:rsid w:val="00203693"/>
    <w:rsid w:val="002037F7"/>
    <w:rsid w:val="002076CD"/>
    <w:rsid w:val="002143BF"/>
    <w:rsid w:val="00217395"/>
    <w:rsid w:val="00222EFC"/>
    <w:rsid w:val="00223471"/>
    <w:rsid w:val="0023049C"/>
    <w:rsid w:val="00233B1C"/>
    <w:rsid w:val="002444E5"/>
    <w:rsid w:val="00245D65"/>
    <w:rsid w:val="00246921"/>
    <w:rsid w:val="00246E1E"/>
    <w:rsid w:val="00247335"/>
    <w:rsid w:val="00247E56"/>
    <w:rsid w:val="00250887"/>
    <w:rsid w:val="00262357"/>
    <w:rsid w:val="00264758"/>
    <w:rsid w:val="00266005"/>
    <w:rsid w:val="002668FB"/>
    <w:rsid w:val="00280686"/>
    <w:rsid w:val="0028509B"/>
    <w:rsid w:val="00285C67"/>
    <w:rsid w:val="00292299"/>
    <w:rsid w:val="00292802"/>
    <w:rsid w:val="0029391A"/>
    <w:rsid w:val="00294C88"/>
    <w:rsid w:val="002962D0"/>
    <w:rsid w:val="002A194F"/>
    <w:rsid w:val="002A53CC"/>
    <w:rsid w:val="002A53DF"/>
    <w:rsid w:val="002B0E72"/>
    <w:rsid w:val="002B2F88"/>
    <w:rsid w:val="002B3D1C"/>
    <w:rsid w:val="002B3DF3"/>
    <w:rsid w:val="002B4467"/>
    <w:rsid w:val="002C709E"/>
    <w:rsid w:val="002C723D"/>
    <w:rsid w:val="002D2EE9"/>
    <w:rsid w:val="002D45EE"/>
    <w:rsid w:val="002D4787"/>
    <w:rsid w:val="002D7581"/>
    <w:rsid w:val="002E0685"/>
    <w:rsid w:val="002E61D0"/>
    <w:rsid w:val="002F082B"/>
    <w:rsid w:val="002F2C4B"/>
    <w:rsid w:val="002F3461"/>
    <w:rsid w:val="002F3462"/>
    <w:rsid w:val="00300211"/>
    <w:rsid w:val="00300295"/>
    <w:rsid w:val="00302D4F"/>
    <w:rsid w:val="00310D60"/>
    <w:rsid w:val="00313CE8"/>
    <w:rsid w:val="00322724"/>
    <w:rsid w:val="0032657D"/>
    <w:rsid w:val="00331B55"/>
    <w:rsid w:val="00331F12"/>
    <w:rsid w:val="0033469E"/>
    <w:rsid w:val="00334D51"/>
    <w:rsid w:val="00335060"/>
    <w:rsid w:val="003367BE"/>
    <w:rsid w:val="0033697E"/>
    <w:rsid w:val="00337E9A"/>
    <w:rsid w:val="003410DB"/>
    <w:rsid w:val="00343994"/>
    <w:rsid w:val="00344750"/>
    <w:rsid w:val="003479D5"/>
    <w:rsid w:val="00350C0B"/>
    <w:rsid w:val="00355EB3"/>
    <w:rsid w:val="003606BF"/>
    <w:rsid w:val="003627C8"/>
    <w:rsid w:val="00363930"/>
    <w:rsid w:val="00364AD3"/>
    <w:rsid w:val="003705C1"/>
    <w:rsid w:val="00371CFC"/>
    <w:rsid w:val="00372DF7"/>
    <w:rsid w:val="00373549"/>
    <w:rsid w:val="0037406D"/>
    <w:rsid w:val="00375C3C"/>
    <w:rsid w:val="003762A4"/>
    <w:rsid w:val="00380DB6"/>
    <w:rsid w:val="00381614"/>
    <w:rsid w:val="00382406"/>
    <w:rsid w:val="00384527"/>
    <w:rsid w:val="0038676E"/>
    <w:rsid w:val="003906C2"/>
    <w:rsid w:val="00391EF1"/>
    <w:rsid w:val="00394A9E"/>
    <w:rsid w:val="0039585E"/>
    <w:rsid w:val="00396361"/>
    <w:rsid w:val="00397B59"/>
    <w:rsid w:val="003A0306"/>
    <w:rsid w:val="003A0AE7"/>
    <w:rsid w:val="003A0C32"/>
    <w:rsid w:val="003A1718"/>
    <w:rsid w:val="003A4173"/>
    <w:rsid w:val="003A78BD"/>
    <w:rsid w:val="003B0B36"/>
    <w:rsid w:val="003B1567"/>
    <w:rsid w:val="003B176C"/>
    <w:rsid w:val="003B3C14"/>
    <w:rsid w:val="003B563B"/>
    <w:rsid w:val="003B56E2"/>
    <w:rsid w:val="003B62DF"/>
    <w:rsid w:val="003B7775"/>
    <w:rsid w:val="003B7882"/>
    <w:rsid w:val="003C0FC1"/>
    <w:rsid w:val="003C2211"/>
    <w:rsid w:val="003C2627"/>
    <w:rsid w:val="003C26CA"/>
    <w:rsid w:val="003C4CF6"/>
    <w:rsid w:val="003C5D21"/>
    <w:rsid w:val="003D1B31"/>
    <w:rsid w:val="003D1F6F"/>
    <w:rsid w:val="003D2419"/>
    <w:rsid w:val="003D537C"/>
    <w:rsid w:val="003D60D8"/>
    <w:rsid w:val="003D6A2B"/>
    <w:rsid w:val="003E0D20"/>
    <w:rsid w:val="003E13B1"/>
    <w:rsid w:val="003E1D29"/>
    <w:rsid w:val="003F1932"/>
    <w:rsid w:val="003F2997"/>
    <w:rsid w:val="003F63B2"/>
    <w:rsid w:val="00400EB0"/>
    <w:rsid w:val="00406B54"/>
    <w:rsid w:val="0041033E"/>
    <w:rsid w:val="00410C17"/>
    <w:rsid w:val="00411A30"/>
    <w:rsid w:val="00411EE0"/>
    <w:rsid w:val="004120EE"/>
    <w:rsid w:val="00413E15"/>
    <w:rsid w:val="0041492C"/>
    <w:rsid w:val="0042128B"/>
    <w:rsid w:val="00421CA0"/>
    <w:rsid w:val="004240BF"/>
    <w:rsid w:val="00424B4F"/>
    <w:rsid w:val="00424F4C"/>
    <w:rsid w:val="0042540D"/>
    <w:rsid w:val="00426997"/>
    <w:rsid w:val="004317FA"/>
    <w:rsid w:val="0043255A"/>
    <w:rsid w:val="00433904"/>
    <w:rsid w:val="00437DAA"/>
    <w:rsid w:val="00446018"/>
    <w:rsid w:val="00446142"/>
    <w:rsid w:val="00453E41"/>
    <w:rsid w:val="00460E8F"/>
    <w:rsid w:val="00461EB6"/>
    <w:rsid w:val="0046304D"/>
    <w:rsid w:val="00465024"/>
    <w:rsid w:val="0046582B"/>
    <w:rsid w:val="00466BE7"/>
    <w:rsid w:val="004713CF"/>
    <w:rsid w:val="004808A3"/>
    <w:rsid w:val="0048302D"/>
    <w:rsid w:val="00483CA1"/>
    <w:rsid w:val="00485DF7"/>
    <w:rsid w:val="00486149"/>
    <w:rsid w:val="00487085"/>
    <w:rsid w:val="004872B2"/>
    <w:rsid w:val="0049448E"/>
    <w:rsid w:val="004A226C"/>
    <w:rsid w:val="004A2BA7"/>
    <w:rsid w:val="004B0528"/>
    <w:rsid w:val="004C14CB"/>
    <w:rsid w:val="004C1CA2"/>
    <w:rsid w:val="004C4A17"/>
    <w:rsid w:val="004C5D1D"/>
    <w:rsid w:val="004D6C09"/>
    <w:rsid w:val="004E1DE8"/>
    <w:rsid w:val="004E461B"/>
    <w:rsid w:val="004E5AB9"/>
    <w:rsid w:val="004E619D"/>
    <w:rsid w:val="004E6949"/>
    <w:rsid w:val="004E6A34"/>
    <w:rsid w:val="004F01EA"/>
    <w:rsid w:val="004F07C1"/>
    <w:rsid w:val="004F5639"/>
    <w:rsid w:val="004F621D"/>
    <w:rsid w:val="004F774A"/>
    <w:rsid w:val="005019D9"/>
    <w:rsid w:val="0050273F"/>
    <w:rsid w:val="005037C0"/>
    <w:rsid w:val="0050478B"/>
    <w:rsid w:val="00504E9C"/>
    <w:rsid w:val="00506DCC"/>
    <w:rsid w:val="00512D0B"/>
    <w:rsid w:val="005132B7"/>
    <w:rsid w:val="0051554F"/>
    <w:rsid w:val="00517991"/>
    <w:rsid w:val="00517A04"/>
    <w:rsid w:val="00522820"/>
    <w:rsid w:val="0052347B"/>
    <w:rsid w:val="00525B4A"/>
    <w:rsid w:val="0053016C"/>
    <w:rsid w:val="0053541B"/>
    <w:rsid w:val="0053749D"/>
    <w:rsid w:val="00537CFB"/>
    <w:rsid w:val="005408D0"/>
    <w:rsid w:val="005439CA"/>
    <w:rsid w:val="00555722"/>
    <w:rsid w:val="00557DD6"/>
    <w:rsid w:val="00561246"/>
    <w:rsid w:val="00566A16"/>
    <w:rsid w:val="005708A1"/>
    <w:rsid w:val="00580AD7"/>
    <w:rsid w:val="00585432"/>
    <w:rsid w:val="00587898"/>
    <w:rsid w:val="00593989"/>
    <w:rsid w:val="00595181"/>
    <w:rsid w:val="005A1FEA"/>
    <w:rsid w:val="005A3DB9"/>
    <w:rsid w:val="005A4801"/>
    <w:rsid w:val="005A64C6"/>
    <w:rsid w:val="005B750A"/>
    <w:rsid w:val="005C0A44"/>
    <w:rsid w:val="005C28E5"/>
    <w:rsid w:val="005C343E"/>
    <w:rsid w:val="005D3C5E"/>
    <w:rsid w:val="005D656A"/>
    <w:rsid w:val="005D6A5F"/>
    <w:rsid w:val="005D759A"/>
    <w:rsid w:val="005E1567"/>
    <w:rsid w:val="005E2042"/>
    <w:rsid w:val="005F5F82"/>
    <w:rsid w:val="006003A6"/>
    <w:rsid w:val="006069C3"/>
    <w:rsid w:val="00607E4E"/>
    <w:rsid w:val="00610C16"/>
    <w:rsid w:val="006130A5"/>
    <w:rsid w:val="006144C8"/>
    <w:rsid w:val="00622997"/>
    <w:rsid w:val="00623AB1"/>
    <w:rsid w:val="00624638"/>
    <w:rsid w:val="0062577E"/>
    <w:rsid w:val="0062798E"/>
    <w:rsid w:val="00627D70"/>
    <w:rsid w:val="00631682"/>
    <w:rsid w:val="00635C3B"/>
    <w:rsid w:val="00636DF9"/>
    <w:rsid w:val="00642FFE"/>
    <w:rsid w:val="00644E59"/>
    <w:rsid w:val="00645A88"/>
    <w:rsid w:val="00646426"/>
    <w:rsid w:val="0065160B"/>
    <w:rsid w:val="0065527A"/>
    <w:rsid w:val="00655D48"/>
    <w:rsid w:val="00662277"/>
    <w:rsid w:val="0066267F"/>
    <w:rsid w:val="00662B3B"/>
    <w:rsid w:val="00663C5E"/>
    <w:rsid w:val="00663C89"/>
    <w:rsid w:val="0066485E"/>
    <w:rsid w:val="00665344"/>
    <w:rsid w:val="00670EC6"/>
    <w:rsid w:val="00671BE4"/>
    <w:rsid w:val="00672A98"/>
    <w:rsid w:val="0067350F"/>
    <w:rsid w:val="0067389B"/>
    <w:rsid w:val="0067483C"/>
    <w:rsid w:val="00676252"/>
    <w:rsid w:val="00676602"/>
    <w:rsid w:val="00681496"/>
    <w:rsid w:val="006821EB"/>
    <w:rsid w:val="00682A05"/>
    <w:rsid w:val="00682CFE"/>
    <w:rsid w:val="006840C8"/>
    <w:rsid w:val="00684C14"/>
    <w:rsid w:val="0068556A"/>
    <w:rsid w:val="006870B1"/>
    <w:rsid w:val="006A0DA5"/>
    <w:rsid w:val="006A1584"/>
    <w:rsid w:val="006A3499"/>
    <w:rsid w:val="006A4E9D"/>
    <w:rsid w:val="006A5274"/>
    <w:rsid w:val="006A5877"/>
    <w:rsid w:val="006B6327"/>
    <w:rsid w:val="006B6CDB"/>
    <w:rsid w:val="006B7DE6"/>
    <w:rsid w:val="006C464B"/>
    <w:rsid w:val="006C48C4"/>
    <w:rsid w:val="006D1414"/>
    <w:rsid w:val="006D2D2E"/>
    <w:rsid w:val="006D3B62"/>
    <w:rsid w:val="006D421F"/>
    <w:rsid w:val="006E367B"/>
    <w:rsid w:val="006E69A9"/>
    <w:rsid w:val="006E76C1"/>
    <w:rsid w:val="006F06FC"/>
    <w:rsid w:val="006F2202"/>
    <w:rsid w:val="006F47CF"/>
    <w:rsid w:val="00700B70"/>
    <w:rsid w:val="00703092"/>
    <w:rsid w:val="00704E34"/>
    <w:rsid w:val="00706560"/>
    <w:rsid w:val="00706753"/>
    <w:rsid w:val="0071021D"/>
    <w:rsid w:val="00710619"/>
    <w:rsid w:val="007125A1"/>
    <w:rsid w:val="007154B7"/>
    <w:rsid w:val="007171A1"/>
    <w:rsid w:val="007217FB"/>
    <w:rsid w:val="00721BAF"/>
    <w:rsid w:val="00722C25"/>
    <w:rsid w:val="00731AE6"/>
    <w:rsid w:val="007336B2"/>
    <w:rsid w:val="007342CA"/>
    <w:rsid w:val="007344AB"/>
    <w:rsid w:val="00740762"/>
    <w:rsid w:val="00741AB8"/>
    <w:rsid w:val="007459B8"/>
    <w:rsid w:val="00753D33"/>
    <w:rsid w:val="0075469A"/>
    <w:rsid w:val="00755209"/>
    <w:rsid w:val="007579A7"/>
    <w:rsid w:val="0076151A"/>
    <w:rsid w:val="007727C8"/>
    <w:rsid w:val="00772A9D"/>
    <w:rsid w:val="00772C03"/>
    <w:rsid w:val="00775D78"/>
    <w:rsid w:val="00777819"/>
    <w:rsid w:val="007826E3"/>
    <w:rsid w:val="0078764E"/>
    <w:rsid w:val="007908B9"/>
    <w:rsid w:val="00790CE5"/>
    <w:rsid w:val="00791A0E"/>
    <w:rsid w:val="007929A3"/>
    <w:rsid w:val="00794B8E"/>
    <w:rsid w:val="00794D2C"/>
    <w:rsid w:val="0079554D"/>
    <w:rsid w:val="00795840"/>
    <w:rsid w:val="00796142"/>
    <w:rsid w:val="007A024B"/>
    <w:rsid w:val="007A3254"/>
    <w:rsid w:val="007A4DD5"/>
    <w:rsid w:val="007A55A8"/>
    <w:rsid w:val="007A67F8"/>
    <w:rsid w:val="007B14D5"/>
    <w:rsid w:val="007B1941"/>
    <w:rsid w:val="007B1A76"/>
    <w:rsid w:val="007B4229"/>
    <w:rsid w:val="007B54B3"/>
    <w:rsid w:val="007C1145"/>
    <w:rsid w:val="007C1986"/>
    <w:rsid w:val="007C1A4C"/>
    <w:rsid w:val="007C36FE"/>
    <w:rsid w:val="007C42EA"/>
    <w:rsid w:val="007C571D"/>
    <w:rsid w:val="007C7AF6"/>
    <w:rsid w:val="007D09DF"/>
    <w:rsid w:val="007D0CDE"/>
    <w:rsid w:val="007D5140"/>
    <w:rsid w:val="007D6F5B"/>
    <w:rsid w:val="007D6F79"/>
    <w:rsid w:val="007E0AA8"/>
    <w:rsid w:val="007E373B"/>
    <w:rsid w:val="007E7543"/>
    <w:rsid w:val="007E7D81"/>
    <w:rsid w:val="007F26C6"/>
    <w:rsid w:val="007F4DBA"/>
    <w:rsid w:val="00801ED4"/>
    <w:rsid w:val="00804072"/>
    <w:rsid w:val="00807470"/>
    <w:rsid w:val="008075EB"/>
    <w:rsid w:val="00810B75"/>
    <w:rsid w:val="00811033"/>
    <w:rsid w:val="00811491"/>
    <w:rsid w:val="00814F6B"/>
    <w:rsid w:val="00826CB4"/>
    <w:rsid w:val="00827EA8"/>
    <w:rsid w:val="00833F48"/>
    <w:rsid w:val="00836246"/>
    <w:rsid w:val="0084496D"/>
    <w:rsid w:val="008453FD"/>
    <w:rsid w:val="00847827"/>
    <w:rsid w:val="008478D9"/>
    <w:rsid w:val="00847FDC"/>
    <w:rsid w:val="00850477"/>
    <w:rsid w:val="00853636"/>
    <w:rsid w:val="00855D41"/>
    <w:rsid w:val="008568AB"/>
    <w:rsid w:val="00857FB8"/>
    <w:rsid w:val="008667CE"/>
    <w:rsid w:val="008673D9"/>
    <w:rsid w:val="008710BD"/>
    <w:rsid w:val="008711C5"/>
    <w:rsid w:val="00880D22"/>
    <w:rsid w:val="0088154F"/>
    <w:rsid w:val="00882389"/>
    <w:rsid w:val="008827BA"/>
    <w:rsid w:val="0088651E"/>
    <w:rsid w:val="00892323"/>
    <w:rsid w:val="00892E7D"/>
    <w:rsid w:val="008B0274"/>
    <w:rsid w:val="008B19C2"/>
    <w:rsid w:val="008B2033"/>
    <w:rsid w:val="008C3388"/>
    <w:rsid w:val="008C4094"/>
    <w:rsid w:val="008D028B"/>
    <w:rsid w:val="008D78D8"/>
    <w:rsid w:val="008E0084"/>
    <w:rsid w:val="008E3493"/>
    <w:rsid w:val="008E37F1"/>
    <w:rsid w:val="008E40C7"/>
    <w:rsid w:val="008E646C"/>
    <w:rsid w:val="008E6DC3"/>
    <w:rsid w:val="008F168E"/>
    <w:rsid w:val="008F2F13"/>
    <w:rsid w:val="008F4961"/>
    <w:rsid w:val="008F5A94"/>
    <w:rsid w:val="00905E50"/>
    <w:rsid w:val="009071ED"/>
    <w:rsid w:val="00912302"/>
    <w:rsid w:val="00913497"/>
    <w:rsid w:val="0091786B"/>
    <w:rsid w:val="009204C4"/>
    <w:rsid w:val="00920A75"/>
    <w:rsid w:val="00920C94"/>
    <w:rsid w:val="00921378"/>
    <w:rsid w:val="0092159F"/>
    <w:rsid w:val="0092203D"/>
    <w:rsid w:val="009228C9"/>
    <w:rsid w:val="00923692"/>
    <w:rsid w:val="00926F0F"/>
    <w:rsid w:val="00932D2D"/>
    <w:rsid w:val="009352A4"/>
    <w:rsid w:val="0094283D"/>
    <w:rsid w:val="00942A97"/>
    <w:rsid w:val="0094625D"/>
    <w:rsid w:val="00946CA5"/>
    <w:rsid w:val="00947FA9"/>
    <w:rsid w:val="00950C52"/>
    <w:rsid w:val="00950E61"/>
    <w:rsid w:val="00951956"/>
    <w:rsid w:val="009600A0"/>
    <w:rsid w:val="00961336"/>
    <w:rsid w:val="00961D06"/>
    <w:rsid w:val="00963089"/>
    <w:rsid w:val="009649C3"/>
    <w:rsid w:val="00967AF3"/>
    <w:rsid w:val="0097025F"/>
    <w:rsid w:val="009703EE"/>
    <w:rsid w:val="009704C0"/>
    <w:rsid w:val="009738C3"/>
    <w:rsid w:val="00974EC2"/>
    <w:rsid w:val="009758EC"/>
    <w:rsid w:val="00976292"/>
    <w:rsid w:val="00976AF2"/>
    <w:rsid w:val="00977CC7"/>
    <w:rsid w:val="009847B9"/>
    <w:rsid w:val="00986734"/>
    <w:rsid w:val="0098731F"/>
    <w:rsid w:val="009877B0"/>
    <w:rsid w:val="00992801"/>
    <w:rsid w:val="00992883"/>
    <w:rsid w:val="009955CE"/>
    <w:rsid w:val="00997C83"/>
    <w:rsid w:val="009A383A"/>
    <w:rsid w:val="009B1158"/>
    <w:rsid w:val="009B3F6B"/>
    <w:rsid w:val="009C192E"/>
    <w:rsid w:val="009C2037"/>
    <w:rsid w:val="009C3FAC"/>
    <w:rsid w:val="009C7C5E"/>
    <w:rsid w:val="009D17AE"/>
    <w:rsid w:val="009D1823"/>
    <w:rsid w:val="009D2C86"/>
    <w:rsid w:val="009D7A75"/>
    <w:rsid w:val="009D7C48"/>
    <w:rsid w:val="009F38E4"/>
    <w:rsid w:val="009F7763"/>
    <w:rsid w:val="00A02404"/>
    <w:rsid w:val="00A035F3"/>
    <w:rsid w:val="00A0420E"/>
    <w:rsid w:val="00A0479A"/>
    <w:rsid w:val="00A058F9"/>
    <w:rsid w:val="00A11AD8"/>
    <w:rsid w:val="00A1224B"/>
    <w:rsid w:val="00A14C54"/>
    <w:rsid w:val="00A15524"/>
    <w:rsid w:val="00A15F3A"/>
    <w:rsid w:val="00A22EDD"/>
    <w:rsid w:val="00A27163"/>
    <w:rsid w:val="00A33289"/>
    <w:rsid w:val="00A33928"/>
    <w:rsid w:val="00A35EF0"/>
    <w:rsid w:val="00A41837"/>
    <w:rsid w:val="00A424EC"/>
    <w:rsid w:val="00A45245"/>
    <w:rsid w:val="00A51C23"/>
    <w:rsid w:val="00A52BBA"/>
    <w:rsid w:val="00A562CA"/>
    <w:rsid w:val="00A5653A"/>
    <w:rsid w:val="00A626D6"/>
    <w:rsid w:val="00A62EE5"/>
    <w:rsid w:val="00A651BF"/>
    <w:rsid w:val="00A66829"/>
    <w:rsid w:val="00A712BF"/>
    <w:rsid w:val="00A7312E"/>
    <w:rsid w:val="00A83A61"/>
    <w:rsid w:val="00A83CEC"/>
    <w:rsid w:val="00A91538"/>
    <w:rsid w:val="00AA18B8"/>
    <w:rsid w:val="00AA2FBE"/>
    <w:rsid w:val="00AA3574"/>
    <w:rsid w:val="00AA5335"/>
    <w:rsid w:val="00AA5917"/>
    <w:rsid w:val="00AB0A4F"/>
    <w:rsid w:val="00AB2AE7"/>
    <w:rsid w:val="00AB3207"/>
    <w:rsid w:val="00AB5513"/>
    <w:rsid w:val="00AB551D"/>
    <w:rsid w:val="00AB62CD"/>
    <w:rsid w:val="00AC3D27"/>
    <w:rsid w:val="00AD0E30"/>
    <w:rsid w:val="00AD2224"/>
    <w:rsid w:val="00AD2B79"/>
    <w:rsid w:val="00AD3F68"/>
    <w:rsid w:val="00AD5DB7"/>
    <w:rsid w:val="00AD7A9E"/>
    <w:rsid w:val="00AD7DCA"/>
    <w:rsid w:val="00AE39A9"/>
    <w:rsid w:val="00AE5DF2"/>
    <w:rsid w:val="00AF02C0"/>
    <w:rsid w:val="00AF0CB7"/>
    <w:rsid w:val="00AF13F7"/>
    <w:rsid w:val="00AF163B"/>
    <w:rsid w:val="00AF1820"/>
    <w:rsid w:val="00AF3EE6"/>
    <w:rsid w:val="00AF46C2"/>
    <w:rsid w:val="00AF65A0"/>
    <w:rsid w:val="00AF7636"/>
    <w:rsid w:val="00AF7F58"/>
    <w:rsid w:val="00B01317"/>
    <w:rsid w:val="00B0619A"/>
    <w:rsid w:val="00B06292"/>
    <w:rsid w:val="00B06AF9"/>
    <w:rsid w:val="00B1217F"/>
    <w:rsid w:val="00B21B0F"/>
    <w:rsid w:val="00B235AD"/>
    <w:rsid w:val="00B2571B"/>
    <w:rsid w:val="00B25A3A"/>
    <w:rsid w:val="00B30825"/>
    <w:rsid w:val="00B31D9F"/>
    <w:rsid w:val="00B31FDC"/>
    <w:rsid w:val="00B33F13"/>
    <w:rsid w:val="00B36B02"/>
    <w:rsid w:val="00B36C30"/>
    <w:rsid w:val="00B523F0"/>
    <w:rsid w:val="00B53BF1"/>
    <w:rsid w:val="00B577A9"/>
    <w:rsid w:val="00B579BD"/>
    <w:rsid w:val="00B613FB"/>
    <w:rsid w:val="00B65315"/>
    <w:rsid w:val="00B67767"/>
    <w:rsid w:val="00B67800"/>
    <w:rsid w:val="00B71A4A"/>
    <w:rsid w:val="00B72C94"/>
    <w:rsid w:val="00B73BDA"/>
    <w:rsid w:val="00B76558"/>
    <w:rsid w:val="00B82B17"/>
    <w:rsid w:val="00B8654E"/>
    <w:rsid w:val="00B86EA0"/>
    <w:rsid w:val="00B921C0"/>
    <w:rsid w:val="00B94215"/>
    <w:rsid w:val="00B97027"/>
    <w:rsid w:val="00B97B12"/>
    <w:rsid w:val="00BA3B48"/>
    <w:rsid w:val="00BA45AE"/>
    <w:rsid w:val="00BA738E"/>
    <w:rsid w:val="00BA740A"/>
    <w:rsid w:val="00BB519E"/>
    <w:rsid w:val="00BB5836"/>
    <w:rsid w:val="00BC1963"/>
    <w:rsid w:val="00BC36EA"/>
    <w:rsid w:val="00BC3AAE"/>
    <w:rsid w:val="00BC4B24"/>
    <w:rsid w:val="00BC6768"/>
    <w:rsid w:val="00BC7F02"/>
    <w:rsid w:val="00BD4BA3"/>
    <w:rsid w:val="00BD5E67"/>
    <w:rsid w:val="00BF2DE5"/>
    <w:rsid w:val="00BF3890"/>
    <w:rsid w:val="00BF3E2E"/>
    <w:rsid w:val="00C02A69"/>
    <w:rsid w:val="00C061C8"/>
    <w:rsid w:val="00C11051"/>
    <w:rsid w:val="00C110D2"/>
    <w:rsid w:val="00C14D01"/>
    <w:rsid w:val="00C2310C"/>
    <w:rsid w:val="00C248B5"/>
    <w:rsid w:val="00C250E7"/>
    <w:rsid w:val="00C25CBB"/>
    <w:rsid w:val="00C30805"/>
    <w:rsid w:val="00C3096C"/>
    <w:rsid w:val="00C33A80"/>
    <w:rsid w:val="00C34E04"/>
    <w:rsid w:val="00C35658"/>
    <w:rsid w:val="00C366E9"/>
    <w:rsid w:val="00C41978"/>
    <w:rsid w:val="00C45F11"/>
    <w:rsid w:val="00C4749B"/>
    <w:rsid w:val="00C47A1E"/>
    <w:rsid w:val="00C561B9"/>
    <w:rsid w:val="00C569E8"/>
    <w:rsid w:val="00C57777"/>
    <w:rsid w:val="00C57C1C"/>
    <w:rsid w:val="00C57D56"/>
    <w:rsid w:val="00C60DE6"/>
    <w:rsid w:val="00C6710D"/>
    <w:rsid w:val="00C70AF9"/>
    <w:rsid w:val="00C71347"/>
    <w:rsid w:val="00C75404"/>
    <w:rsid w:val="00C76235"/>
    <w:rsid w:val="00C77530"/>
    <w:rsid w:val="00C7758C"/>
    <w:rsid w:val="00C90B88"/>
    <w:rsid w:val="00C91495"/>
    <w:rsid w:val="00C92417"/>
    <w:rsid w:val="00C9654E"/>
    <w:rsid w:val="00CA2AD8"/>
    <w:rsid w:val="00CA2E9C"/>
    <w:rsid w:val="00CA4C8A"/>
    <w:rsid w:val="00CA586D"/>
    <w:rsid w:val="00CA5DCC"/>
    <w:rsid w:val="00CA60DF"/>
    <w:rsid w:val="00CA6AE0"/>
    <w:rsid w:val="00CB47F6"/>
    <w:rsid w:val="00CB5911"/>
    <w:rsid w:val="00CC099B"/>
    <w:rsid w:val="00CC16A7"/>
    <w:rsid w:val="00CC51D9"/>
    <w:rsid w:val="00CD117A"/>
    <w:rsid w:val="00CD1FC3"/>
    <w:rsid w:val="00CD21E3"/>
    <w:rsid w:val="00CD2889"/>
    <w:rsid w:val="00CD3E1A"/>
    <w:rsid w:val="00CD79F8"/>
    <w:rsid w:val="00CD7CAB"/>
    <w:rsid w:val="00CE0BBD"/>
    <w:rsid w:val="00CE452E"/>
    <w:rsid w:val="00CE4C21"/>
    <w:rsid w:val="00CE5698"/>
    <w:rsid w:val="00CE770C"/>
    <w:rsid w:val="00CF249E"/>
    <w:rsid w:val="00CF29E9"/>
    <w:rsid w:val="00CF3B41"/>
    <w:rsid w:val="00CF3F9A"/>
    <w:rsid w:val="00D11CE4"/>
    <w:rsid w:val="00D14E34"/>
    <w:rsid w:val="00D1650C"/>
    <w:rsid w:val="00D20A54"/>
    <w:rsid w:val="00D3057C"/>
    <w:rsid w:val="00D3232F"/>
    <w:rsid w:val="00D33B59"/>
    <w:rsid w:val="00D36EEF"/>
    <w:rsid w:val="00D37461"/>
    <w:rsid w:val="00D4388D"/>
    <w:rsid w:val="00D456F8"/>
    <w:rsid w:val="00D46408"/>
    <w:rsid w:val="00D50399"/>
    <w:rsid w:val="00D50FB9"/>
    <w:rsid w:val="00D52655"/>
    <w:rsid w:val="00D533BB"/>
    <w:rsid w:val="00D56EB3"/>
    <w:rsid w:val="00D632A5"/>
    <w:rsid w:val="00D65031"/>
    <w:rsid w:val="00D66A52"/>
    <w:rsid w:val="00D67B0F"/>
    <w:rsid w:val="00D7017E"/>
    <w:rsid w:val="00D70561"/>
    <w:rsid w:val="00D713C9"/>
    <w:rsid w:val="00D72279"/>
    <w:rsid w:val="00D729C9"/>
    <w:rsid w:val="00D730B7"/>
    <w:rsid w:val="00D75F75"/>
    <w:rsid w:val="00D779B8"/>
    <w:rsid w:val="00D84C7B"/>
    <w:rsid w:val="00D851FE"/>
    <w:rsid w:val="00D855CC"/>
    <w:rsid w:val="00D85C17"/>
    <w:rsid w:val="00D87AC1"/>
    <w:rsid w:val="00D87C4F"/>
    <w:rsid w:val="00DA0CB6"/>
    <w:rsid w:val="00DA3150"/>
    <w:rsid w:val="00DB066E"/>
    <w:rsid w:val="00DB134D"/>
    <w:rsid w:val="00DB62C2"/>
    <w:rsid w:val="00DC6867"/>
    <w:rsid w:val="00DC7B60"/>
    <w:rsid w:val="00DD2848"/>
    <w:rsid w:val="00DD4488"/>
    <w:rsid w:val="00DD6313"/>
    <w:rsid w:val="00DD67C0"/>
    <w:rsid w:val="00DD78B5"/>
    <w:rsid w:val="00DE0C37"/>
    <w:rsid w:val="00DF091C"/>
    <w:rsid w:val="00DF585D"/>
    <w:rsid w:val="00DF6614"/>
    <w:rsid w:val="00DF7DAE"/>
    <w:rsid w:val="00E01034"/>
    <w:rsid w:val="00E01F67"/>
    <w:rsid w:val="00E10433"/>
    <w:rsid w:val="00E12AA3"/>
    <w:rsid w:val="00E12F1E"/>
    <w:rsid w:val="00E1321D"/>
    <w:rsid w:val="00E214F0"/>
    <w:rsid w:val="00E217A2"/>
    <w:rsid w:val="00E24583"/>
    <w:rsid w:val="00E26059"/>
    <w:rsid w:val="00E2607A"/>
    <w:rsid w:val="00E261E3"/>
    <w:rsid w:val="00E267EB"/>
    <w:rsid w:val="00E26F7C"/>
    <w:rsid w:val="00E318C5"/>
    <w:rsid w:val="00E343C6"/>
    <w:rsid w:val="00E375DF"/>
    <w:rsid w:val="00E52CED"/>
    <w:rsid w:val="00E538B8"/>
    <w:rsid w:val="00E621CD"/>
    <w:rsid w:val="00E62356"/>
    <w:rsid w:val="00E674F7"/>
    <w:rsid w:val="00E7057D"/>
    <w:rsid w:val="00E708A6"/>
    <w:rsid w:val="00E7242C"/>
    <w:rsid w:val="00E754C8"/>
    <w:rsid w:val="00E75D1D"/>
    <w:rsid w:val="00E8256B"/>
    <w:rsid w:val="00E847D1"/>
    <w:rsid w:val="00E86B4E"/>
    <w:rsid w:val="00E87032"/>
    <w:rsid w:val="00E92331"/>
    <w:rsid w:val="00E93C80"/>
    <w:rsid w:val="00EA2B9B"/>
    <w:rsid w:val="00EA4C56"/>
    <w:rsid w:val="00EB0EA9"/>
    <w:rsid w:val="00EB17AF"/>
    <w:rsid w:val="00EB1F24"/>
    <w:rsid w:val="00EB4AF5"/>
    <w:rsid w:val="00EB7060"/>
    <w:rsid w:val="00EB7FB8"/>
    <w:rsid w:val="00EC0875"/>
    <w:rsid w:val="00EC1BCC"/>
    <w:rsid w:val="00EC6FDF"/>
    <w:rsid w:val="00EC77AA"/>
    <w:rsid w:val="00ED1A6C"/>
    <w:rsid w:val="00ED2F89"/>
    <w:rsid w:val="00ED3469"/>
    <w:rsid w:val="00ED5585"/>
    <w:rsid w:val="00ED7A47"/>
    <w:rsid w:val="00EE1B0F"/>
    <w:rsid w:val="00EE2616"/>
    <w:rsid w:val="00EE28F5"/>
    <w:rsid w:val="00EE2A9E"/>
    <w:rsid w:val="00EE2E9F"/>
    <w:rsid w:val="00EE3CEE"/>
    <w:rsid w:val="00EE3DD5"/>
    <w:rsid w:val="00EE4C96"/>
    <w:rsid w:val="00EE74D3"/>
    <w:rsid w:val="00EF33FC"/>
    <w:rsid w:val="00EF3D0F"/>
    <w:rsid w:val="00EF51A1"/>
    <w:rsid w:val="00EF72C5"/>
    <w:rsid w:val="00EF7EBB"/>
    <w:rsid w:val="00F01486"/>
    <w:rsid w:val="00F0327A"/>
    <w:rsid w:val="00F12DFD"/>
    <w:rsid w:val="00F13B9D"/>
    <w:rsid w:val="00F145CF"/>
    <w:rsid w:val="00F1585A"/>
    <w:rsid w:val="00F1644F"/>
    <w:rsid w:val="00F176C3"/>
    <w:rsid w:val="00F20EC4"/>
    <w:rsid w:val="00F23D62"/>
    <w:rsid w:val="00F259A1"/>
    <w:rsid w:val="00F26B4C"/>
    <w:rsid w:val="00F30308"/>
    <w:rsid w:val="00F36AD1"/>
    <w:rsid w:val="00F40378"/>
    <w:rsid w:val="00F4676F"/>
    <w:rsid w:val="00F52F94"/>
    <w:rsid w:val="00F57642"/>
    <w:rsid w:val="00F6037F"/>
    <w:rsid w:val="00F61E87"/>
    <w:rsid w:val="00F62EB4"/>
    <w:rsid w:val="00F65222"/>
    <w:rsid w:val="00F65548"/>
    <w:rsid w:val="00F66110"/>
    <w:rsid w:val="00F71F7C"/>
    <w:rsid w:val="00F746B5"/>
    <w:rsid w:val="00F76632"/>
    <w:rsid w:val="00F77621"/>
    <w:rsid w:val="00F84862"/>
    <w:rsid w:val="00F8517E"/>
    <w:rsid w:val="00F86215"/>
    <w:rsid w:val="00F86510"/>
    <w:rsid w:val="00F86A5C"/>
    <w:rsid w:val="00F8791E"/>
    <w:rsid w:val="00FA22D2"/>
    <w:rsid w:val="00FA3471"/>
    <w:rsid w:val="00FA4506"/>
    <w:rsid w:val="00FB130A"/>
    <w:rsid w:val="00FB1E8C"/>
    <w:rsid w:val="00FB2489"/>
    <w:rsid w:val="00FB3BDC"/>
    <w:rsid w:val="00FB4755"/>
    <w:rsid w:val="00FC2D8B"/>
    <w:rsid w:val="00FC563F"/>
    <w:rsid w:val="00FC7A2B"/>
    <w:rsid w:val="00FD045F"/>
    <w:rsid w:val="00FD0A82"/>
    <w:rsid w:val="00FD5606"/>
    <w:rsid w:val="00FD7345"/>
    <w:rsid w:val="00FD7388"/>
    <w:rsid w:val="00FD7A24"/>
    <w:rsid w:val="00FE1A36"/>
    <w:rsid w:val="00FE418D"/>
    <w:rsid w:val="00FF1856"/>
    <w:rsid w:val="00FF606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uiPriority="20"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F5F82"/>
    <w:pPr>
      <w:widowControl w:val="0"/>
    </w:pPr>
    <w:rPr>
      <w:kern w:val="2"/>
      <w:sz w:val="24"/>
      <w:szCs w:val="22"/>
    </w:rPr>
  </w:style>
  <w:style w:type="paragraph" w:styleId="2">
    <w:name w:val="heading 2"/>
    <w:basedOn w:val="a"/>
    <w:link w:val="20"/>
    <w:uiPriority w:val="9"/>
    <w:qFormat/>
    <w:locked/>
    <w:rsid w:val="00703092"/>
    <w:pPr>
      <w:widowControl/>
      <w:spacing w:before="100" w:beforeAutospacing="1" w:after="100" w:afterAutospacing="1"/>
      <w:outlineLvl w:val="1"/>
    </w:pPr>
    <w:rPr>
      <w:rFonts w:ascii="新細明體" w:hAnsi="新細明體" w:cs="新細明體"/>
      <w:b/>
      <w:bCs/>
      <w:kern w:val="0"/>
      <w:sz w:val="36"/>
      <w:szCs w:val="36"/>
    </w:rPr>
  </w:style>
  <w:style w:type="paragraph" w:styleId="3">
    <w:name w:val="heading 3"/>
    <w:basedOn w:val="a"/>
    <w:link w:val="30"/>
    <w:uiPriority w:val="9"/>
    <w:qFormat/>
    <w:locked/>
    <w:rsid w:val="00703092"/>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84496D"/>
    <w:rPr>
      <w:rFonts w:ascii="Cambria" w:hAnsi="Cambria"/>
      <w:sz w:val="18"/>
      <w:szCs w:val="18"/>
    </w:rPr>
  </w:style>
  <w:style w:type="character" w:customStyle="1" w:styleId="a4">
    <w:name w:val="註解方塊文字 字元"/>
    <w:basedOn w:val="a0"/>
    <w:link w:val="a3"/>
    <w:semiHidden/>
    <w:locked/>
    <w:rsid w:val="0084496D"/>
    <w:rPr>
      <w:rFonts w:ascii="Cambria" w:eastAsia="新細明體" w:hAnsi="Cambria" w:cs="Times New Roman"/>
      <w:sz w:val="18"/>
      <w:szCs w:val="18"/>
    </w:rPr>
  </w:style>
  <w:style w:type="paragraph" w:styleId="a5">
    <w:name w:val="header"/>
    <w:basedOn w:val="a"/>
    <w:link w:val="a6"/>
    <w:rsid w:val="00D37461"/>
    <w:pPr>
      <w:tabs>
        <w:tab w:val="center" w:pos="4153"/>
        <w:tab w:val="right" w:pos="8306"/>
      </w:tabs>
      <w:snapToGrid w:val="0"/>
    </w:pPr>
    <w:rPr>
      <w:sz w:val="20"/>
      <w:szCs w:val="20"/>
    </w:rPr>
  </w:style>
  <w:style w:type="character" w:customStyle="1" w:styleId="a6">
    <w:name w:val="頁首 字元"/>
    <w:basedOn w:val="a0"/>
    <w:link w:val="a5"/>
    <w:rsid w:val="00D37461"/>
    <w:rPr>
      <w:kern w:val="2"/>
    </w:rPr>
  </w:style>
  <w:style w:type="paragraph" w:styleId="a7">
    <w:name w:val="footer"/>
    <w:basedOn w:val="a"/>
    <w:link w:val="a8"/>
    <w:rsid w:val="00D37461"/>
    <w:pPr>
      <w:tabs>
        <w:tab w:val="center" w:pos="4153"/>
        <w:tab w:val="right" w:pos="8306"/>
      </w:tabs>
      <w:snapToGrid w:val="0"/>
    </w:pPr>
    <w:rPr>
      <w:sz w:val="20"/>
      <w:szCs w:val="20"/>
    </w:rPr>
  </w:style>
  <w:style w:type="character" w:customStyle="1" w:styleId="a8">
    <w:name w:val="頁尾 字元"/>
    <w:basedOn w:val="a0"/>
    <w:link w:val="a7"/>
    <w:rsid w:val="00D37461"/>
    <w:rPr>
      <w:kern w:val="2"/>
    </w:rPr>
  </w:style>
  <w:style w:type="character" w:styleId="a9">
    <w:name w:val="Hyperlink"/>
    <w:basedOn w:val="a0"/>
    <w:rsid w:val="003E1D29"/>
    <w:rPr>
      <w:color w:val="0000FF"/>
      <w:u w:val="single"/>
    </w:rPr>
  </w:style>
  <w:style w:type="paragraph" w:styleId="Web">
    <w:name w:val="Normal (Web)"/>
    <w:basedOn w:val="a"/>
    <w:uiPriority w:val="99"/>
    <w:unhideWhenUsed/>
    <w:rsid w:val="000F44EB"/>
    <w:pPr>
      <w:widowControl/>
      <w:spacing w:before="100" w:beforeAutospacing="1" w:after="100" w:afterAutospacing="1"/>
    </w:pPr>
    <w:rPr>
      <w:rFonts w:ascii="新細明體" w:hAnsi="新細明體" w:cs="新細明體"/>
      <w:kern w:val="0"/>
      <w:szCs w:val="24"/>
    </w:rPr>
  </w:style>
  <w:style w:type="character" w:customStyle="1" w:styleId="apple-converted-space">
    <w:name w:val="apple-converted-space"/>
    <w:basedOn w:val="a0"/>
    <w:rsid w:val="000F44EB"/>
  </w:style>
  <w:style w:type="character" w:customStyle="1" w:styleId="20">
    <w:name w:val="標題 2 字元"/>
    <w:basedOn w:val="a0"/>
    <w:link w:val="2"/>
    <w:uiPriority w:val="9"/>
    <w:rsid w:val="00703092"/>
    <w:rPr>
      <w:rFonts w:ascii="新細明體" w:hAnsi="新細明體" w:cs="新細明體"/>
      <w:b/>
      <w:bCs/>
      <w:sz w:val="36"/>
      <w:szCs w:val="36"/>
    </w:rPr>
  </w:style>
  <w:style w:type="character" w:customStyle="1" w:styleId="30">
    <w:name w:val="標題 3 字元"/>
    <w:basedOn w:val="a0"/>
    <w:link w:val="3"/>
    <w:uiPriority w:val="9"/>
    <w:rsid w:val="00703092"/>
    <w:rPr>
      <w:rFonts w:ascii="新細明體" w:hAnsi="新細明體" w:cs="新細明體"/>
      <w:b/>
      <w:bCs/>
      <w:sz w:val="27"/>
      <w:szCs w:val="27"/>
    </w:rPr>
  </w:style>
  <w:style w:type="paragraph" w:customStyle="1" w:styleId="yiv4472336241m-5236549585702824100ydpadad4980msonormal">
    <w:name w:val="yiv4472336241m_-5236549585702824100ydpadad4980msonormal"/>
    <w:basedOn w:val="a"/>
    <w:rsid w:val="00CC16A7"/>
    <w:pPr>
      <w:widowControl/>
      <w:spacing w:before="100" w:beforeAutospacing="1" w:after="100" w:afterAutospacing="1"/>
    </w:pPr>
    <w:rPr>
      <w:rFonts w:ascii="新細明體" w:hAnsi="新細明體" w:cs="新細明體"/>
      <w:kern w:val="0"/>
      <w:szCs w:val="24"/>
    </w:rPr>
  </w:style>
  <w:style w:type="character" w:styleId="aa">
    <w:name w:val="Emphasis"/>
    <w:basedOn w:val="a0"/>
    <w:uiPriority w:val="20"/>
    <w:qFormat/>
    <w:locked/>
    <w:rsid w:val="00A35EF0"/>
    <w:rPr>
      <w:i/>
      <w:iCs/>
    </w:rPr>
  </w:style>
  <w:style w:type="character" w:styleId="ab">
    <w:name w:val="Strong"/>
    <w:basedOn w:val="a0"/>
    <w:uiPriority w:val="22"/>
    <w:qFormat/>
    <w:locked/>
    <w:rsid w:val="000D43BF"/>
    <w:rPr>
      <w:b/>
      <w:bCs/>
    </w:rPr>
  </w:style>
  <w:style w:type="character" w:customStyle="1" w:styleId="xn-location">
    <w:name w:val="xn-location"/>
    <w:basedOn w:val="a0"/>
    <w:rsid w:val="00EE1B0F"/>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75"/>
          <w:marBottom w:val="75"/>
          <w:divBdr>
            <w:top w:val="dotted" w:sz="6" w:space="8" w:color="C1C1C1"/>
            <w:left w:val="none" w:sz="0" w:space="0" w:color="auto"/>
            <w:bottom w:val="none" w:sz="0" w:space="0" w:color="auto"/>
            <w:right w:val="none" w:sz="0" w:space="0" w:color="auto"/>
          </w:divBdr>
          <w:divsChild>
            <w:div w:id="9">
              <w:marLeft w:val="-225"/>
              <w:marRight w:val="-225"/>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
          <w:marLeft w:val="-225"/>
          <w:marRight w:val="-225"/>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1337">
      <w:bodyDiv w:val="1"/>
      <w:marLeft w:val="0"/>
      <w:marRight w:val="0"/>
      <w:marTop w:val="0"/>
      <w:marBottom w:val="0"/>
      <w:divBdr>
        <w:top w:val="none" w:sz="0" w:space="0" w:color="auto"/>
        <w:left w:val="none" w:sz="0" w:space="0" w:color="auto"/>
        <w:bottom w:val="none" w:sz="0" w:space="0" w:color="auto"/>
        <w:right w:val="none" w:sz="0" w:space="0" w:color="auto"/>
      </w:divBdr>
    </w:div>
    <w:div w:id="635140643">
      <w:bodyDiv w:val="1"/>
      <w:marLeft w:val="0"/>
      <w:marRight w:val="0"/>
      <w:marTop w:val="0"/>
      <w:marBottom w:val="0"/>
      <w:divBdr>
        <w:top w:val="none" w:sz="0" w:space="0" w:color="auto"/>
        <w:left w:val="none" w:sz="0" w:space="0" w:color="auto"/>
        <w:bottom w:val="none" w:sz="0" w:space="0" w:color="auto"/>
        <w:right w:val="none" w:sz="0" w:space="0" w:color="auto"/>
      </w:divBdr>
    </w:div>
    <w:div w:id="1438133287">
      <w:bodyDiv w:val="1"/>
      <w:marLeft w:val="0"/>
      <w:marRight w:val="0"/>
      <w:marTop w:val="0"/>
      <w:marBottom w:val="0"/>
      <w:divBdr>
        <w:top w:val="none" w:sz="0" w:space="0" w:color="auto"/>
        <w:left w:val="none" w:sz="0" w:space="0" w:color="auto"/>
        <w:bottom w:val="none" w:sz="0" w:space="0" w:color="auto"/>
        <w:right w:val="none" w:sz="0" w:space="0" w:color="auto"/>
      </w:divBdr>
    </w:div>
    <w:div w:id="1880047428">
      <w:bodyDiv w:val="1"/>
      <w:marLeft w:val="0"/>
      <w:marRight w:val="0"/>
      <w:marTop w:val="0"/>
      <w:marBottom w:val="0"/>
      <w:divBdr>
        <w:top w:val="none" w:sz="0" w:space="0" w:color="auto"/>
        <w:left w:val="none" w:sz="0" w:space="0" w:color="auto"/>
        <w:bottom w:val="none" w:sz="0" w:space="0" w:color="auto"/>
        <w:right w:val="none" w:sz="0" w:space="0" w:color="auto"/>
      </w:divBdr>
      <w:divsChild>
        <w:div w:id="884678978">
          <w:marLeft w:val="0"/>
          <w:marRight w:val="0"/>
          <w:marTop w:val="0"/>
          <w:marBottom w:val="0"/>
          <w:divBdr>
            <w:top w:val="none" w:sz="0" w:space="0" w:color="auto"/>
            <w:left w:val="none" w:sz="0" w:space="0" w:color="auto"/>
            <w:bottom w:val="none" w:sz="0" w:space="0" w:color="auto"/>
            <w:right w:val="none" w:sz="0" w:space="0" w:color="auto"/>
          </w:divBdr>
        </w:div>
        <w:div w:id="1896358413">
          <w:marLeft w:val="0"/>
          <w:marRight w:val="0"/>
          <w:marTop w:val="0"/>
          <w:marBottom w:val="0"/>
          <w:divBdr>
            <w:top w:val="none" w:sz="0" w:space="0" w:color="auto"/>
            <w:left w:val="none" w:sz="0" w:space="0" w:color="auto"/>
            <w:bottom w:val="none" w:sz="0" w:space="0" w:color="auto"/>
            <w:right w:val="none" w:sz="0" w:space="0" w:color="auto"/>
          </w:divBdr>
        </w:div>
      </w:divsChild>
    </w:div>
    <w:div w:id="210187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dforeye.com" TargetMode="External"/><Relationship Id="rId3" Type="http://schemas.openxmlformats.org/officeDocument/2006/relationships/settings" Target="settings.xml"/><Relationship Id="rId7" Type="http://schemas.openxmlformats.org/officeDocument/2006/relationships/hyperlink" Target="http://www.godforeye.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rvice@lorati.com.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F4DB5-834A-4ED3-A2FA-130F6667A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TotalTime>
  <Pages>2</Pages>
  <Words>483</Words>
  <Characters>2677</Characters>
  <Application>Microsoft Office Word</Application>
  <DocSecurity>0</DocSecurity>
  <Lines>51</Lines>
  <Paragraphs>14</Paragraphs>
  <ScaleCrop>false</ScaleCrop>
  <Company/>
  <LinksUpToDate>false</LinksUpToDate>
  <CharactersWithSpaces>3146</CharactersWithSpaces>
  <SharedDoc>false</SharedDoc>
  <HLinks>
    <vt:vector size="18" baseType="variant">
      <vt:variant>
        <vt:i4>1900647</vt:i4>
      </vt:variant>
      <vt:variant>
        <vt:i4>6</vt:i4>
      </vt:variant>
      <vt:variant>
        <vt:i4>0</vt:i4>
      </vt:variant>
      <vt:variant>
        <vt:i4>5</vt:i4>
      </vt:variant>
      <vt:variant>
        <vt:lpwstr>mailto:service@lorati.com.tw</vt:lpwstr>
      </vt:variant>
      <vt:variant>
        <vt:lpwstr/>
      </vt:variant>
      <vt:variant>
        <vt:i4>4784147</vt:i4>
      </vt:variant>
      <vt:variant>
        <vt:i4>3</vt:i4>
      </vt:variant>
      <vt:variant>
        <vt:i4>0</vt:i4>
      </vt:variant>
      <vt:variant>
        <vt:i4>5</vt:i4>
      </vt:variant>
      <vt:variant>
        <vt:lpwstr>http://www.godforeye.com/</vt:lpwstr>
      </vt:variant>
      <vt:variant>
        <vt:lpwstr/>
      </vt:variant>
      <vt:variant>
        <vt:i4>4784147</vt:i4>
      </vt:variant>
      <vt:variant>
        <vt:i4>0</vt:i4>
      </vt:variant>
      <vt:variant>
        <vt:i4>0</vt:i4>
      </vt:variant>
      <vt:variant>
        <vt:i4>5</vt:i4>
      </vt:variant>
      <vt:variant>
        <vt:lpwstr>http://www.godforeye.com/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LORATI Successfully Develops Effective Treatment for AIDS</dc:title>
  <dc:creator>KenWang</dc:creator>
  <cp:lastModifiedBy>Ken</cp:lastModifiedBy>
  <cp:revision>47</cp:revision>
  <dcterms:created xsi:type="dcterms:W3CDTF">2019-05-10T15:38:00Z</dcterms:created>
  <dcterms:modified xsi:type="dcterms:W3CDTF">2019-05-11T16:20:00Z</dcterms:modified>
</cp:coreProperties>
</file>