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8CBA9" w14:textId="4912E790" w:rsidR="00CE735A" w:rsidRPr="00682649" w:rsidRDefault="00CE735A">
      <w:pPr>
        <w:rPr>
          <w:rFonts w:cstheme="minorHAnsi"/>
        </w:rPr>
      </w:pPr>
      <w:r w:rsidRPr="00682649">
        <w:rPr>
          <w:rFonts w:cstheme="minorHAnsi"/>
          <w:b/>
          <w:bCs/>
        </w:rPr>
        <w:t>Media Contact:</w:t>
      </w:r>
    </w:p>
    <w:p w14:paraId="754A6D14" w14:textId="204193C9" w:rsidR="00CE735A" w:rsidRPr="00682649" w:rsidRDefault="00CE735A">
      <w:pPr>
        <w:rPr>
          <w:rFonts w:cstheme="minorHAnsi"/>
        </w:rPr>
      </w:pPr>
      <w:r w:rsidRPr="00682649">
        <w:rPr>
          <w:rFonts w:cstheme="minorHAnsi"/>
        </w:rPr>
        <w:t>Dr. Carole Sherrod Jewel</w:t>
      </w:r>
    </w:p>
    <w:p w14:paraId="0ECF4C15" w14:textId="72565557" w:rsidR="00CE735A" w:rsidRPr="00682649" w:rsidRDefault="00CE735A">
      <w:pPr>
        <w:rPr>
          <w:rFonts w:cstheme="minorHAnsi"/>
        </w:rPr>
      </w:pPr>
      <w:r w:rsidRPr="00682649">
        <w:rPr>
          <w:rFonts w:cstheme="minorHAnsi"/>
        </w:rPr>
        <w:t xml:space="preserve">T: </w:t>
      </w:r>
      <w:r w:rsidRPr="00682649">
        <w:rPr>
          <w:rFonts w:cstheme="minorHAnsi"/>
        </w:rPr>
        <w:t>(732) 741-4700</w:t>
      </w:r>
    </w:p>
    <w:p w14:paraId="5AD4FBE4" w14:textId="0BBF45AE" w:rsidR="00CE735A" w:rsidRPr="00682649" w:rsidRDefault="00CE735A">
      <w:pPr>
        <w:rPr>
          <w:rFonts w:cstheme="minorHAnsi"/>
        </w:rPr>
      </w:pPr>
      <w:r w:rsidRPr="00682649">
        <w:rPr>
          <w:rFonts w:cstheme="minorHAnsi"/>
        </w:rPr>
        <w:t xml:space="preserve">E: </w:t>
      </w:r>
      <w:r w:rsidRPr="00682649">
        <w:rPr>
          <w:rFonts w:cstheme="minorHAnsi"/>
        </w:rPr>
        <w:t>redbankadmn@gmail.com</w:t>
      </w:r>
    </w:p>
    <w:p w14:paraId="7CB80B22" w14:textId="77777777" w:rsidR="00CE735A" w:rsidRPr="00682649" w:rsidRDefault="00CE735A">
      <w:pPr>
        <w:rPr>
          <w:rFonts w:cstheme="minorHAnsi"/>
          <w:b/>
          <w:bCs/>
        </w:rPr>
      </w:pPr>
    </w:p>
    <w:p w14:paraId="3C7C0871" w14:textId="20C9E738" w:rsidR="00D959FB" w:rsidRPr="00682649" w:rsidRDefault="00CD691E" w:rsidP="00C862D0">
      <w:pPr>
        <w:jc w:val="center"/>
        <w:rPr>
          <w:rFonts w:cstheme="minorHAnsi"/>
          <w:b/>
          <w:bCs/>
        </w:rPr>
      </w:pPr>
      <w:r w:rsidRPr="00682649">
        <w:rPr>
          <w:rFonts w:cstheme="minorHAnsi"/>
          <w:b/>
          <w:bCs/>
        </w:rPr>
        <w:t xml:space="preserve">Red Bank Dentistry </w:t>
      </w:r>
      <w:r w:rsidR="00CE735A" w:rsidRPr="00682649">
        <w:rPr>
          <w:rFonts w:cstheme="minorHAnsi"/>
          <w:b/>
          <w:bCs/>
        </w:rPr>
        <w:t>Welcomes New Dentist to the Practice</w:t>
      </w:r>
    </w:p>
    <w:p w14:paraId="7B8EA651" w14:textId="424599A6" w:rsidR="00CE735A" w:rsidRPr="00682649" w:rsidRDefault="00CE735A" w:rsidP="00C862D0">
      <w:pPr>
        <w:jc w:val="center"/>
        <w:rPr>
          <w:rFonts w:cstheme="minorHAnsi"/>
          <w:i/>
          <w:iCs/>
        </w:rPr>
      </w:pPr>
      <w:r w:rsidRPr="00682649">
        <w:rPr>
          <w:rFonts w:cstheme="minorHAnsi"/>
          <w:i/>
          <w:iCs/>
        </w:rPr>
        <w:t>Dr. Pauline Robinson, DDS Joins Red Bank Dentistry</w:t>
      </w:r>
    </w:p>
    <w:p w14:paraId="33CE4F63" w14:textId="0CC8607C" w:rsidR="00CD691E" w:rsidRPr="00682649" w:rsidRDefault="00CD691E">
      <w:pPr>
        <w:rPr>
          <w:rFonts w:cstheme="minorHAnsi"/>
        </w:rPr>
      </w:pPr>
    </w:p>
    <w:p w14:paraId="548177EE" w14:textId="35B10BCF" w:rsidR="00CE735A" w:rsidRPr="00682649" w:rsidRDefault="00CD691E" w:rsidP="00CE735A">
      <w:pPr>
        <w:rPr>
          <w:rFonts w:cstheme="minorHAnsi"/>
        </w:rPr>
      </w:pPr>
      <w:r w:rsidRPr="00682649">
        <w:rPr>
          <w:rFonts w:cstheme="minorHAnsi"/>
        </w:rPr>
        <w:t xml:space="preserve">Red Bank, New Jersey, July 31, 2019 – </w:t>
      </w:r>
      <w:hyperlink r:id="rId4" w:history="1">
        <w:r w:rsidRPr="00EC2C09">
          <w:rPr>
            <w:rStyle w:val="Hyperlink"/>
            <w:rFonts w:cstheme="minorHAnsi"/>
          </w:rPr>
          <w:t>Red Bank Dentist</w:t>
        </w:r>
        <w:r w:rsidR="00CE735A" w:rsidRPr="00EC2C09">
          <w:rPr>
            <w:rStyle w:val="Hyperlink"/>
            <w:rFonts w:cstheme="minorHAnsi"/>
          </w:rPr>
          <w:t>ry</w:t>
        </w:r>
      </w:hyperlink>
      <w:r w:rsidRPr="00682649">
        <w:rPr>
          <w:rFonts w:cstheme="minorHAnsi"/>
        </w:rPr>
        <w:t xml:space="preserve">, </w:t>
      </w:r>
      <w:r w:rsidR="00CE735A" w:rsidRPr="00682649">
        <w:rPr>
          <w:rFonts w:cstheme="minorHAnsi"/>
        </w:rPr>
        <w:t xml:space="preserve">a patient-centered dental practiced located in </w:t>
      </w:r>
      <w:r w:rsidR="000C3B5A">
        <w:rPr>
          <w:rFonts w:cstheme="minorHAnsi"/>
        </w:rPr>
        <w:t xml:space="preserve">the </w:t>
      </w:r>
      <w:r w:rsidR="00CE735A" w:rsidRPr="00682649">
        <w:rPr>
          <w:rFonts w:cstheme="minorHAnsi"/>
        </w:rPr>
        <w:t>suburbs of New York City, is pleased to announce that Dr. Pauline Robinson, DDS has joined its dental team.</w:t>
      </w:r>
      <w:r w:rsidR="00A01CFE" w:rsidRPr="00682649">
        <w:rPr>
          <w:rFonts w:cstheme="minorHAnsi"/>
        </w:rPr>
        <w:t xml:space="preserve"> </w:t>
      </w:r>
    </w:p>
    <w:p w14:paraId="61B7C7D7" w14:textId="627A66E8" w:rsidR="00A01CFE" w:rsidRPr="00682649" w:rsidRDefault="00A01CFE" w:rsidP="00CE735A">
      <w:pPr>
        <w:rPr>
          <w:rFonts w:cstheme="minorHAnsi"/>
        </w:rPr>
      </w:pPr>
    </w:p>
    <w:p w14:paraId="28F8CFEE" w14:textId="7FABD835" w:rsidR="00AD7431" w:rsidRPr="00682649" w:rsidRDefault="00A01CFE" w:rsidP="00CE735A">
      <w:pPr>
        <w:rPr>
          <w:rFonts w:cstheme="minorHAnsi"/>
        </w:rPr>
      </w:pPr>
      <w:r w:rsidRPr="00682649">
        <w:rPr>
          <w:rFonts w:cstheme="minorHAnsi"/>
        </w:rPr>
        <w:t xml:space="preserve">Dr. Robinson began accepting patient appointments in early July. However, she has actually been working at Red Bank Dentistry since she was 12. Dr. Robinson is the niece of </w:t>
      </w:r>
      <w:r w:rsidR="00C862D0">
        <w:rPr>
          <w:rFonts w:cstheme="minorHAnsi"/>
        </w:rPr>
        <w:t xml:space="preserve">Red Bank Dentistry owner and </w:t>
      </w:r>
      <w:r w:rsidRPr="00682649">
        <w:rPr>
          <w:rFonts w:cstheme="minorHAnsi"/>
        </w:rPr>
        <w:t>founder, Dr. Carole Sherrod Jewel. Dr. Robinson began her training by cleaning</w:t>
      </w:r>
      <w:r w:rsidR="00AD7431" w:rsidRPr="00682649">
        <w:rPr>
          <w:rFonts w:cstheme="minorHAnsi"/>
        </w:rPr>
        <w:t xml:space="preserve"> up patient rooms, answering the phone,</w:t>
      </w:r>
      <w:r w:rsidRPr="00682649">
        <w:rPr>
          <w:rFonts w:cstheme="minorHAnsi"/>
        </w:rPr>
        <w:t xml:space="preserve"> and filing</w:t>
      </w:r>
      <w:r w:rsidR="00AD7431" w:rsidRPr="00682649">
        <w:rPr>
          <w:rFonts w:cstheme="minorHAnsi"/>
        </w:rPr>
        <w:t xml:space="preserve"> charts</w:t>
      </w:r>
      <w:r w:rsidRPr="00682649">
        <w:rPr>
          <w:rFonts w:cstheme="minorHAnsi"/>
        </w:rPr>
        <w:t>. During high school, she</w:t>
      </w:r>
      <w:r w:rsidR="00AD7431" w:rsidRPr="00682649">
        <w:rPr>
          <w:rFonts w:cstheme="minorHAnsi"/>
        </w:rPr>
        <w:t xml:space="preserve"> </w:t>
      </w:r>
      <w:r w:rsidRPr="00682649">
        <w:rPr>
          <w:rFonts w:cstheme="minorHAnsi"/>
        </w:rPr>
        <w:t xml:space="preserve">ran the entire front desk by herself. </w:t>
      </w:r>
    </w:p>
    <w:p w14:paraId="774532C7" w14:textId="77777777" w:rsidR="00AD7431" w:rsidRPr="00682649" w:rsidRDefault="00AD7431" w:rsidP="00CE735A">
      <w:pPr>
        <w:rPr>
          <w:rFonts w:cstheme="minorHAnsi"/>
        </w:rPr>
      </w:pPr>
    </w:p>
    <w:p w14:paraId="0CCAD064" w14:textId="4D780274" w:rsidR="00A01CFE" w:rsidRPr="00682649" w:rsidRDefault="00AD7431" w:rsidP="00CE735A">
      <w:pPr>
        <w:rPr>
          <w:rFonts w:cstheme="minorHAnsi"/>
        </w:rPr>
      </w:pPr>
      <w:r w:rsidRPr="00682649">
        <w:rPr>
          <w:rFonts w:cstheme="minorHAnsi"/>
        </w:rPr>
        <w:t xml:space="preserve">After graduating from high school, Dr. Robinson attended Rowan University where she majored in Biology. </w:t>
      </w:r>
      <w:r w:rsidR="00A01CFE" w:rsidRPr="00682649">
        <w:rPr>
          <w:rFonts w:cstheme="minorHAnsi"/>
        </w:rPr>
        <w:t xml:space="preserve">As an undergrad in college, Dr. </w:t>
      </w:r>
      <w:r w:rsidR="00AB1175" w:rsidRPr="00682649">
        <w:rPr>
          <w:rFonts w:cstheme="minorHAnsi"/>
        </w:rPr>
        <w:t xml:space="preserve">Sherrod </w:t>
      </w:r>
      <w:r w:rsidR="00A01CFE" w:rsidRPr="00682649">
        <w:rPr>
          <w:rFonts w:cstheme="minorHAnsi"/>
        </w:rPr>
        <w:t>Jewell began training her</w:t>
      </w:r>
      <w:r w:rsidR="00682649">
        <w:rPr>
          <w:rFonts w:cstheme="minorHAnsi"/>
        </w:rPr>
        <w:t xml:space="preserve"> </w:t>
      </w:r>
      <w:r w:rsidR="00A01CFE" w:rsidRPr="00682649">
        <w:rPr>
          <w:rFonts w:cstheme="minorHAnsi"/>
        </w:rPr>
        <w:t xml:space="preserve">on various dental </w:t>
      </w:r>
      <w:r w:rsidRPr="00682649">
        <w:rPr>
          <w:rFonts w:cstheme="minorHAnsi"/>
        </w:rPr>
        <w:t>procedure</w:t>
      </w:r>
      <w:r w:rsidR="00682649">
        <w:rPr>
          <w:rFonts w:cstheme="minorHAnsi"/>
        </w:rPr>
        <w:t>s</w:t>
      </w:r>
      <w:r w:rsidR="00A01CFE" w:rsidRPr="00682649">
        <w:rPr>
          <w:rFonts w:cstheme="minorHAnsi"/>
        </w:rPr>
        <w:t xml:space="preserve"> and treatments which gave her a huge advantage in dental school. </w:t>
      </w:r>
    </w:p>
    <w:p w14:paraId="23EEC334" w14:textId="19C36627" w:rsidR="00CE735A" w:rsidRPr="00682649" w:rsidRDefault="00CE735A" w:rsidP="00CE735A">
      <w:pPr>
        <w:rPr>
          <w:rFonts w:cstheme="minorHAnsi"/>
        </w:rPr>
      </w:pPr>
    </w:p>
    <w:p w14:paraId="4EFF4B78" w14:textId="4565CA1C" w:rsidR="00AD7431" w:rsidRPr="00682649" w:rsidRDefault="00CE735A" w:rsidP="00CE735A">
      <w:pPr>
        <w:rPr>
          <w:rFonts w:cstheme="minorHAnsi"/>
        </w:rPr>
      </w:pPr>
      <w:r w:rsidRPr="00682649">
        <w:rPr>
          <w:rFonts w:cstheme="minorHAnsi"/>
        </w:rPr>
        <w:t>Dr. Robinson attended New York University Dental School where she graduated with honors.</w:t>
      </w:r>
      <w:r w:rsidR="00AD7431" w:rsidRPr="00682649">
        <w:rPr>
          <w:rFonts w:cstheme="minorHAnsi"/>
        </w:rPr>
        <w:t xml:space="preserve"> While there, she sat </w:t>
      </w:r>
      <w:r w:rsidR="00AD7431" w:rsidRPr="00682649">
        <w:rPr>
          <w:rFonts w:cstheme="minorHAnsi"/>
          <w:color w:val="000000"/>
          <w:shd w:val="clear" w:color="auto" w:fill="FFFFFF"/>
        </w:rPr>
        <w:t>on the boards for the American Dental Education Association and the AIDS Awareness Society</w:t>
      </w:r>
      <w:r w:rsidR="00AD7431" w:rsidRPr="00682649">
        <w:rPr>
          <w:rFonts w:cstheme="minorHAnsi"/>
          <w:color w:val="000000"/>
          <w:shd w:val="clear" w:color="auto" w:fill="FFFFFF"/>
        </w:rPr>
        <w:t>.</w:t>
      </w:r>
      <w:r w:rsidR="00682649" w:rsidRPr="00682649">
        <w:rPr>
          <w:rFonts w:cstheme="minorHAnsi"/>
          <w:color w:val="000000"/>
          <w:shd w:val="clear" w:color="auto" w:fill="FFFFFF"/>
        </w:rPr>
        <w:t xml:space="preserve"> During senior year, she was </w:t>
      </w:r>
      <w:r w:rsidR="00682649" w:rsidRPr="00682649">
        <w:rPr>
          <w:rFonts w:cstheme="minorHAnsi"/>
          <w:color w:val="000000"/>
          <w:shd w:val="clear" w:color="auto" w:fill="FFFFFF"/>
        </w:rPr>
        <w:t>voted “Student of the Year”</w:t>
      </w:r>
      <w:r w:rsidR="00682649" w:rsidRPr="00682649">
        <w:rPr>
          <w:rFonts w:cstheme="minorHAnsi"/>
          <w:color w:val="000000"/>
          <w:shd w:val="clear" w:color="auto" w:fill="FFFFFF"/>
        </w:rPr>
        <w:t xml:space="preserve"> by her peers</w:t>
      </w:r>
      <w:r w:rsidR="00682649">
        <w:rPr>
          <w:rFonts w:cstheme="minorHAnsi"/>
          <w:color w:val="000000"/>
          <w:shd w:val="clear" w:color="auto" w:fill="FFFFFF"/>
        </w:rPr>
        <w:t>. S</w:t>
      </w:r>
      <w:r w:rsidR="00682649" w:rsidRPr="00682649">
        <w:rPr>
          <w:rFonts w:cstheme="minorHAnsi"/>
          <w:color w:val="000000"/>
          <w:shd w:val="clear" w:color="auto" w:fill="FFFFFF"/>
        </w:rPr>
        <w:t xml:space="preserve">he also </w:t>
      </w:r>
      <w:r w:rsidR="00682649" w:rsidRPr="00682649">
        <w:rPr>
          <w:rFonts w:cstheme="minorHAnsi"/>
          <w:color w:val="000000"/>
          <w:shd w:val="clear" w:color="auto" w:fill="FFFFFF"/>
        </w:rPr>
        <w:t xml:space="preserve">won the David B. </w:t>
      </w:r>
      <w:proofErr w:type="spellStart"/>
      <w:r w:rsidR="00682649" w:rsidRPr="00682649">
        <w:rPr>
          <w:rFonts w:cstheme="minorHAnsi"/>
          <w:color w:val="000000"/>
          <w:shd w:val="clear" w:color="auto" w:fill="FFFFFF"/>
        </w:rPr>
        <w:t>Kriser</w:t>
      </w:r>
      <w:proofErr w:type="spellEnd"/>
      <w:r w:rsidR="00682649" w:rsidRPr="00682649">
        <w:rPr>
          <w:rFonts w:cstheme="minorHAnsi"/>
          <w:color w:val="000000"/>
          <w:shd w:val="clear" w:color="auto" w:fill="FFFFFF"/>
        </w:rPr>
        <w:t xml:space="preserve"> Award for Compassion</w:t>
      </w:r>
      <w:r w:rsidR="00682649">
        <w:rPr>
          <w:rFonts w:cstheme="minorHAnsi"/>
          <w:color w:val="000000"/>
          <w:shd w:val="clear" w:color="auto" w:fill="FFFFFF"/>
        </w:rPr>
        <w:t xml:space="preserve"> and </w:t>
      </w:r>
      <w:r w:rsidR="00682649" w:rsidRPr="00682649">
        <w:rPr>
          <w:rFonts w:cstheme="minorHAnsi"/>
          <w:color w:val="000000"/>
          <w:shd w:val="clear" w:color="auto" w:fill="FFFFFF"/>
        </w:rPr>
        <w:t xml:space="preserve">completed an honors program in </w:t>
      </w:r>
      <w:hyperlink r:id="rId5" w:history="1">
        <w:r w:rsidR="00682649" w:rsidRPr="00EC2C09">
          <w:rPr>
            <w:rStyle w:val="Hyperlink"/>
            <w:rFonts w:cstheme="minorHAnsi"/>
            <w:shd w:val="clear" w:color="auto" w:fill="FFFFFF"/>
          </w:rPr>
          <w:t>Implantology</w:t>
        </w:r>
      </w:hyperlink>
      <w:r w:rsidR="00682649" w:rsidRPr="00682649">
        <w:rPr>
          <w:rFonts w:cstheme="minorHAnsi"/>
          <w:color w:val="000000"/>
          <w:shd w:val="clear" w:color="auto" w:fill="FFFFFF"/>
        </w:rPr>
        <w:t>.</w:t>
      </w:r>
      <w:r w:rsidR="00682649" w:rsidRPr="00682649">
        <w:rPr>
          <w:rFonts w:cstheme="minorHAnsi"/>
          <w:color w:val="000000"/>
          <w:shd w:val="clear" w:color="auto" w:fill="FFFFFF"/>
        </w:rPr>
        <w:t xml:space="preserve"> </w:t>
      </w:r>
      <w:r w:rsidR="00682649" w:rsidRPr="00682649">
        <w:rPr>
          <w:rFonts w:cstheme="minorHAnsi"/>
          <w:color w:val="000000"/>
          <w:shd w:val="clear" w:color="auto" w:fill="FFFFFF"/>
        </w:rPr>
        <w:t>After graduating from NYU Dental School</w:t>
      </w:r>
      <w:r w:rsidR="00682649" w:rsidRPr="00682649">
        <w:rPr>
          <w:rFonts w:cstheme="minorHAnsi"/>
          <w:color w:val="000000"/>
          <w:shd w:val="clear" w:color="auto" w:fill="FFFFFF"/>
        </w:rPr>
        <w:t xml:space="preserve">, Dr. Robinson </w:t>
      </w:r>
      <w:r w:rsidR="00682649" w:rsidRPr="00682649">
        <w:rPr>
          <w:rFonts w:cstheme="minorHAnsi"/>
          <w:color w:val="000000"/>
          <w:shd w:val="clear" w:color="auto" w:fill="FFFFFF"/>
        </w:rPr>
        <w:t>complet</w:t>
      </w:r>
      <w:r w:rsidR="00682649" w:rsidRPr="00682649">
        <w:rPr>
          <w:rFonts w:cstheme="minorHAnsi"/>
          <w:color w:val="000000"/>
          <w:shd w:val="clear" w:color="auto" w:fill="FFFFFF"/>
        </w:rPr>
        <w:t>ed</w:t>
      </w:r>
      <w:r w:rsidR="00682649" w:rsidRPr="00682649">
        <w:rPr>
          <w:rFonts w:cstheme="minorHAnsi"/>
          <w:color w:val="000000"/>
          <w:shd w:val="clear" w:color="auto" w:fill="FFFFFF"/>
        </w:rPr>
        <w:t xml:space="preserve"> a residency program at Mount Sinai Hospital in New York City.</w:t>
      </w:r>
      <w:r w:rsidRPr="00682649">
        <w:rPr>
          <w:rFonts w:cstheme="minorHAnsi"/>
        </w:rPr>
        <w:t xml:space="preserve"> </w:t>
      </w:r>
    </w:p>
    <w:p w14:paraId="00D93FD1" w14:textId="77777777" w:rsidR="00AD7431" w:rsidRPr="00682649" w:rsidRDefault="00AD7431" w:rsidP="00CE735A">
      <w:pPr>
        <w:rPr>
          <w:rFonts w:cstheme="minorHAnsi"/>
        </w:rPr>
      </w:pPr>
    </w:p>
    <w:p w14:paraId="5F9669AB" w14:textId="31E48C6C" w:rsidR="00AD7431" w:rsidRDefault="00AD7431" w:rsidP="00CE735A">
      <w:pPr>
        <w:rPr>
          <w:rFonts w:cstheme="minorHAnsi"/>
        </w:rPr>
      </w:pPr>
      <w:r w:rsidRPr="00682649">
        <w:rPr>
          <w:rFonts w:cstheme="minorHAnsi"/>
        </w:rPr>
        <w:t xml:space="preserve">“I am thrilled to be joining Red Bank Dentistry,” stated Dr. Robinson. “It has been my lifelong dream to join the dental practice that has been a part of my family for more than 50 years. I am also extremely honored </w:t>
      </w:r>
      <w:r w:rsidR="00682649" w:rsidRPr="00682649">
        <w:rPr>
          <w:rFonts w:cstheme="minorHAnsi"/>
        </w:rPr>
        <w:t xml:space="preserve">and humbled </w:t>
      </w:r>
      <w:r w:rsidRPr="00682649">
        <w:rPr>
          <w:rFonts w:cstheme="minorHAnsi"/>
        </w:rPr>
        <w:t>to be able to work alongside my aunt and mentor, Dr. Carole Sherrod Jewel.”</w:t>
      </w:r>
    </w:p>
    <w:p w14:paraId="27EBE36D" w14:textId="1F809E6C" w:rsidR="00682649" w:rsidRDefault="00682649" w:rsidP="00CE735A">
      <w:pPr>
        <w:rPr>
          <w:rFonts w:cstheme="minorHAnsi"/>
        </w:rPr>
      </w:pPr>
    </w:p>
    <w:p w14:paraId="244A5633" w14:textId="2CBA2146" w:rsidR="00682649" w:rsidRPr="00682649" w:rsidRDefault="00682649" w:rsidP="00CE735A">
      <w:pPr>
        <w:rPr>
          <w:rFonts w:cstheme="minorHAnsi"/>
        </w:rPr>
      </w:pPr>
      <w:r>
        <w:rPr>
          <w:rFonts w:cstheme="minorHAnsi"/>
        </w:rPr>
        <w:t>Dr. Robinson began accepting patients on July 15, 2019. She will be offering both weekend and evening hours.</w:t>
      </w:r>
    </w:p>
    <w:p w14:paraId="1EC1C967" w14:textId="2707A02F" w:rsidR="00AD7431" w:rsidRPr="00682649" w:rsidRDefault="00AD7431" w:rsidP="00CE735A">
      <w:pPr>
        <w:rPr>
          <w:rFonts w:cstheme="minorHAnsi"/>
        </w:rPr>
      </w:pPr>
    </w:p>
    <w:p w14:paraId="7832ABD9" w14:textId="10030172" w:rsidR="00CE735A" w:rsidRDefault="00A01CFE" w:rsidP="00CE735A">
      <w:pPr>
        <w:rPr>
          <w:rFonts w:cstheme="minorHAnsi"/>
        </w:rPr>
      </w:pPr>
      <w:r w:rsidRPr="00682649">
        <w:rPr>
          <w:rFonts w:cstheme="minorHAnsi"/>
        </w:rPr>
        <w:t xml:space="preserve">“I am </w:t>
      </w:r>
      <w:r w:rsidR="00C862D0">
        <w:rPr>
          <w:rFonts w:cstheme="minorHAnsi"/>
        </w:rPr>
        <w:t xml:space="preserve">pleased </w:t>
      </w:r>
      <w:r w:rsidRPr="00682649">
        <w:rPr>
          <w:rFonts w:cstheme="minorHAnsi"/>
        </w:rPr>
        <w:t xml:space="preserve">to </w:t>
      </w:r>
      <w:r w:rsidR="00C862D0">
        <w:rPr>
          <w:rFonts w:cstheme="minorHAnsi"/>
        </w:rPr>
        <w:t xml:space="preserve">officially </w:t>
      </w:r>
      <w:r w:rsidRPr="00682649">
        <w:rPr>
          <w:rFonts w:cstheme="minorHAnsi"/>
        </w:rPr>
        <w:t>welcome my niece, Dr. Pauline Robinson</w:t>
      </w:r>
      <w:r w:rsidR="00C862D0">
        <w:rPr>
          <w:rFonts w:cstheme="minorHAnsi"/>
        </w:rPr>
        <w:t>,</w:t>
      </w:r>
      <w:r w:rsidRPr="00682649">
        <w:rPr>
          <w:rFonts w:cstheme="minorHAnsi"/>
        </w:rPr>
        <w:t xml:space="preserve"> to my team,” said Dr. </w:t>
      </w:r>
      <w:r w:rsidR="00AB1175" w:rsidRPr="00682649">
        <w:rPr>
          <w:rFonts w:cstheme="minorHAnsi"/>
        </w:rPr>
        <w:t xml:space="preserve">Sherrod </w:t>
      </w:r>
      <w:r w:rsidRPr="00682649">
        <w:rPr>
          <w:rFonts w:cstheme="minorHAnsi"/>
        </w:rPr>
        <w:t>Jewell. “She has a deep understanding of the importance of patient care, and she</w:t>
      </w:r>
      <w:bookmarkStart w:id="0" w:name="_GoBack"/>
      <w:bookmarkEnd w:id="0"/>
      <w:r w:rsidRPr="00682649">
        <w:rPr>
          <w:rFonts w:cstheme="minorHAnsi"/>
        </w:rPr>
        <w:t xml:space="preserve"> is committed to providing state-of-the-art </w:t>
      </w:r>
      <w:r w:rsidR="00C862D0">
        <w:rPr>
          <w:rFonts w:cstheme="minorHAnsi"/>
        </w:rPr>
        <w:t>dentistry</w:t>
      </w:r>
      <w:r w:rsidRPr="00682649">
        <w:rPr>
          <w:rFonts w:cstheme="minorHAnsi"/>
        </w:rPr>
        <w:t xml:space="preserve">. </w:t>
      </w:r>
      <w:r w:rsidR="00AD7431" w:rsidRPr="00682649">
        <w:rPr>
          <w:rFonts w:cstheme="minorHAnsi"/>
        </w:rPr>
        <w:t>She</w:t>
      </w:r>
      <w:r w:rsidR="009F4734">
        <w:rPr>
          <w:rFonts w:cstheme="minorHAnsi"/>
        </w:rPr>
        <w:t xml:space="preserve"> </w:t>
      </w:r>
      <w:r w:rsidR="00AD7431" w:rsidRPr="00682649">
        <w:rPr>
          <w:rFonts w:cstheme="minorHAnsi"/>
        </w:rPr>
        <w:t>will be a valuable asset to our team.”</w:t>
      </w:r>
    </w:p>
    <w:p w14:paraId="2BEA247A" w14:textId="50861650" w:rsidR="00682649" w:rsidRDefault="00682649" w:rsidP="00CE735A">
      <w:pPr>
        <w:rPr>
          <w:rFonts w:cstheme="minorHAnsi"/>
        </w:rPr>
      </w:pPr>
    </w:p>
    <w:p w14:paraId="4312EB88" w14:textId="709AB65F" w:rsidR="00682649" w:rsidRPr="00C862D0" w:rsidRDefault="00682649" w:rsidP="00CE735A">
      <w:pPr>
        <w:rPr>
          <w:rFonts w:cstheme="minorHAnsi"/>
          <w:b/>
          <w:bCs/>
        </w:rPr>
      </w:pPr>
      <w:r w:rsidRPr="00C862D0">
        <w:rPr>
          <w:rFonts w:cstheme="minorHAnsi"/>
          <w:b/>
          <w:bCs/>
        </w:rPr>
        <w:t>About Red Bank Dentistry</w:t>
      </w:r>
    </w:p>
    <w:p w14:paraId="7C404C4E" w14:textId="7BAD68B3" w:rsidR="00C862D0" w:rsidRDefault="00682649" w:rsidP="00CE735A">
      <w:pPr>
        <w:rPr>
          <w:rFonts w:cstheme="minorHAnsi"/>
        </w:rPr>
      </w:pPr>
      <w:r>
        <w:rPr>
          <w:rFonts w:cstheme="minorHAnsi"/>
        </w:rPr>
        <w:t xml:space="preserve">Red Bank Dentistry is located at 97 Maple Avenue, Red Bank, New Jersey and provides </w:t>
      </w:r>
      <w:hyperlink r:id="rId6" w:history="1">
        <w:r w:rsidR="00EC2C09">
          <w:rPr>
            <w:rStyle w:val="Hyperlink"/>
            <w:rFonts w:cstheme="minorHAnsi"/>
          </w:rPr>
          <w:t>general and preventive dentistry</w:t>
        </w:r>
      </w:hyperlink>
      <w:r>
        <w:rPr>
          <w:rFonts w:cstheme="minorHAnsi"/>
        </w:rPr>
        <w:t xml:space="preserve">, </w:t>
      </w:r>
      <w:hyperlink r:id="rId7" w:history="1">
        <w:r w:rsidRPr="00EC2C09">
          <w:rPr>
            <w:rStyle w:val="Hyperlink"/>
            <w:rFonts w:cstheme="minorHAnsi"/>
          </w:rPr>
          <w:t>cosmetic dentistry</w:t>
        </w:r>
      </w:hyperlink>
      <w:r>
        <w:rPr>
          <w:rFonts w:cstheme="minorHAnsi"/>
        </w:rPr>
        <w:t xml:space="preserve">, and </w:t>
      </w:r>
      <w:hyperlink r:id="rId8" w:history="1">
        <w:r w:rsidRPr="00EC2C09">
          <w:rPr>
            <w:rStyle w:val="Hyperlink"/>
            <w:rFonts w:cstheme="minorHAnsi"/>
          </w:rPr>
          <w:t>restorative dentistry</w:t>
        </w:r>
      </w:hyperlink>
      <w:r>
        <w:rPr>
          <w:rFonts w:cstheme="minorHAnsi"/>
        </w:rPr>
        <w:t xml:space="preserve">. Treatment options include: </w:t>
      </w:r>
      <w:r w:rsidRPr="003F5CB5">
        <w:rPr>
          <w:rFonts w:cstheme="minorHAnsi"/>
        </w:rPr>
        <w:t>Invisalign, porcelain veneers and Lumineers, dental implants, dentures, fillings, crowns, and teeth whitening.</w:t>
      </w:r>
      <w:r>
        <w:rPr>
          <w:rFonts w:cstheme="minorHAnsi"/>
        </w:rPr>
        <w:t xml:space="preserve"> Red Bank Dentistry was founded by Dr. Carole Sherrod Jewell who has been providing patients with beautiful </w:t>
      </w:r>
      <w:r>
        <w:rPr>
          <w:rFonts w:cstheme="minorHAnsi"/>
        </w:rPr>
        <w:lastRenderedPageBreak/>
        <w:t>smiles and healthy teeth for more than 50 years.</w:t>
      </w:r>
      <w:r w:rsidR="00C862D0">
        <w:rPr>
          <w:rFonts w:cstheme="minorHAnsi"/>
        </w:rPr>
        <w:t xml:space="preserve"> Red Bank Dentistry serves families in Red Bank, Middletown, Little Silver, and Shrewsbury.</w:t>
      </w:r>
    </w:p>
    <w:p w14:paraId="4A017FE0" w14:textId="77777777" w:rsidR="00C862D0" w:rsidRDefault="00C862D0" w:rsidP="00CE735A">
      <w:pPr>
        <w:rPr>
          <w:rFonts w:cstheme="minorHAnsi"/>
        </w:rPr>
      </w:pPr>
    </w:p>
    <w:p w14:paraId="3E51440D" w14:textId="77777777" w:rsidR="00C862D0" w:rsidRDefault="00C862D0" w:rsidP="00CE735A">
      <w:r>
        <w:rPr>
          <w:rFonts w:cstheme="minorHAnsi"/>
        </w:rPr>
        <w:t xml:space="preserve">For more information, call or visit </w:t>
      </w:r>
      <w:hyperlink r:id="rId9" w:history="1">
        <w:r>
          <w:rPr>
            <w:rStyle w:val="Hyperlink"/>
          </w:rPr>
          <w:t>https://www.redbankdentistry.com/</w:t>
        </w:r>
      </w:hyperlink>
      <w:r>
        <w:t>.</w:t>
      </w:r>
    </w:p>
    <w:p w14:paraId="4BC9DA9A" w14:textId="77777777" w:rsidR="00C862D0" w:rsidRDefault="00C862D0" w:rsidP="00CE735A"/>
    <w:p w14:paraId="0F4CAC1C" w14:textId="77777777" w:rsidR="00C862D0" w:rsidRDefault="00C862D0" w:rsidP="00C862D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Carole Sherrod Jewell, DMD - Red Bank NJ Dentist</w:t>
      </w:r>
    </w:p>
    <w:p w14:paraId="0B7379C7" w14:textId="77777777" w:rsidR="00C862D0" w:rsidRDefault="00C862D0" w:rsidP="00C862D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97 Maple Ave </w:t>
      </w:r>
    </w:p>
    <w:p w14:paraId="68138555" w14:textId="77777777" w:rsidR="00C862D0" w:rsidRDefault="00C862D0" w:rsidP="00C862D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Red Bank, NJ 07701</w:t>
      </w:r>
    </w:p>
    <w:p w14:paraId="4FEEF701" w14:textId="53DFB609" w:rsidR="00C862D0" w:rsidRDefault="00C862D0" w:rsidP="00C862D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(732) 741-4700</w:t>
      </w:r>
    </w:p>
    <w:p w14:paraId="5CC62331" w14:textId="2D8E48BA" w:rsidR="00C862D0" w:rsidRDefault="00C862D0" w:rsidP="00C862D0">
      <w:hyperlink r:id="rId10" w:history="1">
        <w:r>
          <w:rPr>
            <w:rStyle w:val="Hyperlink"/>
          </w:rPr>
          <w:t>https://www.redbankdentistry.com/</w:t>
        </w:r>
      </w:hyperlink>
    </w:p>
    <w:p w14:paraId="4688C3D0" w14:textId="07CCDDE7" w:rsidR="00C862D0" w:rsidRDefault="00C862D0" w:rsidP="00C862D0"/>
    <w:p w14:paraId="5969AA81" w14:textId="5832832B" w:rsidR="00C862D0" w:rsidRDefault="00C862D0" w:rsidP="00C862D0">
      <w:r>
        <w:t>###</w:t>
      </w:r>
    </w:p>
    <w:p w14:paraId="48576B8F" w14:textId="77777777" w:rsidR="00C862D0" w:rsidRDefault="00C862D0" w:rsidP="00C862D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A533C71" w14:textId="4EAC8728" w:rsidR="00682649" w:rsidRPr="00682649" w:rsidRDefault="00682649" w:rsidP="00CE735A">
      <w:pPr>
        <w:rPr>
          <w:rFonts w:cstheme="minorHAnsi"/>
        </w:rPr>
      </w:pPr>
      <w:r>
        <w:rPr>
          <w:rFonts w:cstheme="minorHAnsi"/>
        </w:rPr>
        <w:t xml:space="preserve"> </w:t>
      </w:r>
    </w:p>
    <w:sectPr w:rsidR="00682649" w:rsidRPr="00682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1E"/>
    <w:rsid w:val="000C3B5A"/>
    <w:rsid w:val="00682649"/>
    <w:rsid w:val="009F4734"/>
    <w:rsid w:val="00A01CFE"/>
    <w:rsid w:val="00AB1175"/>
    <w:rsid w:val="00AD7431"/>
    <w:rsid w:val="00C862D0"/>
    <w:rsid w:val="00CD691E"/>
    <w:rsid w:val="00CE735A"/>
    <w:rsid w:val="00D959FB"/>
    <w:rsid w:val="00EC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F776B"/>
  <w15:chartTrackingRefBased/>
  <w15:docId w15:val="{04851C42-7859-4722-A0FD-7123F989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2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6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bankdentistry.com/services/restorativ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dbankdentistry.com/services/cosmetic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dbankdentistry.com/services/genera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dbankdentistry.com/services/restorative/dental-implants/" TargetMode="External"/><Relationship Id="rId10" Type="http://schemas.openxmlformats.org/officeDocument/2006/relationships/hyperlink" Target="https://www.redbankdentistry.com/" TargetMode="External"/><Relationship Id="rId4" Type="http://schemas.openxmlformats.org/officeDocument/2006/relationships/hyperlink" Target="https://www.redbankdentistry.com/" TargetMode="External"/><Relationship Id="rId9" Type="http://schemas.openxmlformats.org/officeDocument/2006/relationships/hyperlink" Target="https://www.redbankdentistr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Cherry</dc:creator>
  <cp:keywords/>
  <dc:description/>
  <cp:lastModifiedBy>Cara Cherry</cp:lastModifiedBy>
  <cp:revision>2</cp:revision>
  <dcterms:created xsi:type="dcterms:W3CDTF">2019-07-31T17:40:00Z</dcterms:created>
  <dcterms:modified xsi:type="dcterms:W3CDTF">2019-07-31T19:39:00Z</dcterms:modified>
</cp:coreProperties>
</file>