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BC5B8" w14:textId="76DCE167" w:rsidR="00303979" w:rsidRDefault="000C04F4" w:rsidP="00303979">
      <w:r>
        <w:rPr>
          <w:noProof/>
        </w:rPr>
        <mc:AlternateContent>
          <mc:Choice Requires="wps">
            <w:drawing>
              <wp:anchor distT="0" distB="0" distL="114300" distR="114300" simplePos="0" relativeHeight="251657216" behindDoc="0" locked="0" layoutInCell="1" allowOverlap="1" wp14:anchorId="68F364D3" wp14:editId="635EF825">
                <wp:simplePos x="0" y="0"/>
                <wp:positionH relativeFrom="page">
                  <wp:align>right</wp:align>
                </wp:positionH>
                <wp:positionV relativeFrom="paragraph">
                  <wp:posOffset>-914400</wp:posOffset>
                </wp:positionV>
                <wp:extent cx="8260080" cy="1391340"/>
                <wp:effectExtent l="0" t="0" r="0" b="5715"/>
                <wp:wrapNone/>
                <wp:docPr id="5" name="Rectangle 5"/>
                <wp:cNvGraphicFramePr/>
                <a:graphic xmlns:a="http://schemas.openxmlformats.org/drawingml/2006/main">
                  <a:graphicData uri="http://schemas.microsoft.com/office/word/2010/wordprocessingShape">
                    <wps:wsp>
                      <wps:cNvSpPr/>
                      <wps:spPr>
                        <a:xfrm>
                          <a:off x="0" y="0"/>
                          <a:ext cx="8260080" cy="1391340"/>
                        </a:xfrm>
                        <a:prstGeom prst="rect">
                          <a:avLst/>
                        </a:prstGeom>
                        <a:solidFill>
                          <a:srgbClr val="2949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241E6" id="Rectangle 5" o:spid="_x0000_s1026" style="position:absolute;margin-left:599.2pt;margin-top:-1in;width:650.4pt;height:109.5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" fillcolor="#294960" stroked="f" strokeweight="1pt">
                <w10:wrap anchorx="page"/>
              </v:rect>
            </w:pict>
          </mc:Fallback>
        </mc:AlternateContent>
      </w:r>
      <w:r w:rsidR="00B47926">
        <w:rPr>
          <w:noProof/>
        </w:rPr>
        <mc:AlternateContent>
          <mc:Choice Requires="wpg">
            <w:drawing>
              <wp:anchor distT="0" distB="0" distL="114300" distR="114300" simplePos="0" relativeHeight="251661314" behindDoc="0" locked="0" layoutInCell="1" allowOverlap="1" wp14:anchorId="5A833853" wp14:editId="36C8B37A">
                <wp:simplePos x="0" y="0"/>
                <wp:positionH relativeFrom="column">
                  <wp:posOffset>5257800</wp:posOffset>
                </wp:positionH>
                <wp:positionV relativeFrom="paragraph">
                  <wp:posOffset>-342900</wp:posOffset>
                </wp:positionV>
                <wp:extent cx="1609725" cy="815340"/>
                <wp:effectExtent l="0" t="0" r="0" b="0"/>
                <wp:wrapNone/>
                <wp:docPr id="9" name="Group 9"/>
                <wp:cNvGraphicFramePr/>
                <a:graphic xmlns:a="http://schemas.openxmlformats.org/drawingml/2006/main">
                  <a:graphicData uri="http://schemas.microsoft.com/office/word/2010/wordprocessingGroup">
                    <wpg:wgp>
                      <wpg:cNvGrpSpPr/>
                      <wpg:grpSpPr>
                        <a:xfrm>
                          <a:off x="0" y="0"/>
                          <a:ext cx="1609725" cy="815340"/>
                          <a:chOff x="0" y="0"/>
                          <a:chExt cx="1609725" cy="815340"/>
                        </a:xfrm>
                      </wpg:grpSpPr>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6989" t="33128" r="28901" b="35489"/>
                          <a:stretch/>
                        </pic:blipFill>
                        <pic:spPr bwMode="auto">
                          <a:xfrm>
                            <a:off x="125730" y="0"/>
                            <a:ext cx="1483995" cy="815340"/>
                          </a:xfrm>
                          <a:prstGeom prst="rect">
                            <a:avLst/>
                          </a:prstGeom>
                          <a:noFill/>
                          <a:ln>
                            <a:noFill/>
                          </a:ln>
                          <a:extLst>
                            <a:ext uri="{53640926-AAD7-44D8-BBD7-CCE9431645EC}">
                              <a14:shadowObscured xmlns:a14="http://schemas.microsoft.com/office/drawing/2010/main"/>
                            </a:ext>
                          </a:extLst>
                        </pic:spPr>
                      </pic:pic>
                      <wps:wsp>
                        <wps:cNvPr id="4" name="Straight Connector 4"/>
                        <wps:cNvCnPr/>
                        <wps:spPr>
                          <a:xfrm>
                            <a:off x="0" y="102870"/>
                            <a:ext cx="0" cy="622300"/>
                          </a:xfrm>
                          <a:prstGeom prst="line">
                            <a:avLst/>
                          </a:prstGeom>
                          <a:ln w="9525">
                            <a:solidFill>
                              <a:srgbClr val="C5B37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B5F7BF6" id="Group 9" o:spid="_x0000_s1026" style="position:absolute;margin-left:414pt;margin-top:-27pt;width:126.75pt;height:64.2pt;z-index:251661314" coordsize="16097,8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257;width:14840;height:8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">
                  <v:imagedata r:id="rId12" o:title="" croptop="21711f" cropbottom="23258f" cropleft="17688f" cropright="18941f"/>
                </v:shape>
                <v:line id="Straight Connector 4" o:spid="_x0000_s1028" style="position:absolute;visibility:visible;mso-wrap-style:square" from="0,1028" to="0,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" strokecolor="#c5b373">
                  <v:stroke joinstyle="miter"/>
                </v:line>
              </v:group>
            </w:pict>
          </mc:Fallback>
        </mc:AlternateContent>
      </w:r>
      <w:r w:rsidR="00B47926">
        <w:rPr>
          <w:noProof/>
        </w:rPr>
        <mc:AlternateContent>
          <mc:Choice Requires="wps">
            <w:drawing>
              <wp:anchor distT="45720" distB="45720" distL="114300" distR="114300" simplePos="0" relativeHeight="251657217" behindDoc="0" locked="0" layoutInCell="1" allowOverlap="1" wp14:anchorId="2E797095" wp14:editId="30E7E036">
                <wp:simplePos x="0" y="0"/>
                <wp:positionH relativeFrom="margin">
                  <wp:posOffset>-80010</wp:posOffset>
                </wp:positionH>
                <wp:positionV relativeFrom="paragraph">
                  <wp:posOffset>-228600</wp:posOffset>
                </wp:positionV>
                <wp:extent cx="5238115" cy="800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115" cy="800100"/>
                        </a:xfrm>
                        <a:prstGeom prst="rect">
                          <a:avLst/>
                        </a:prstGeom>
                        <a:noFill/>
                        <a:ln w="9525">
                          <a:noFill/>
                          <a:miter lim="800000"/>
                          <a:headEnd/>
                          <a:tailEnd/>
                        </a:ln>
                      </wps:spPr>
                      <wps:txbx>
                        <w:txbxContent>
                          <w:p w14:paraId="576BA65A" w14:textId="7EE36504" w:rsidR="00303979" w:rsidRPr="00B47926" w:rsidRDefault="002134DA" w:rsidP="00283202">
                            <w:pPr>
                              <w:spacing w:after="0"/>
                              <w:rPr>
                                <w:rFonts w:ascii="Bebas Neue" w:hAnsi="Bebas Neue" w:cs="Arial (Body CS)"/>
                                <w:color w:val="FFFFFF" w:themeColor="background1"/>
                                <w:spacing w:val="6"/>
                                <w:kern w:val="18"/>
                                <w:sz w:val="52"/>
                                <w:szCs w:val="52"/>
                              </w:rPr>
                            </w:pPr>
                            <w:r>
                              <w:rPr>
                                <w:rFonts w:ascii="Bebas Neue" w:hAnsi="Bebas Neue" w:cs="Arial (Body CS)"/>
                                <w:color w:val="FFFFFF" w:themeColor="background1"/>
                                <w:spacing w:val="6"/>
                                <w:kern w:val="18"/>
                                <w:sz w:val="52"/>
                                <w:szCs w:val="52"/>
                              </w:rPr>
                              <w:t>Press release</w:t>
                            </w:r>
                          </w:p>
                        </w:txbxContent>
                      </wps:txbx>
                      <wps:bodyPr rot="0" vert="horz" wrap="non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797095" id="_x0000_t202" coordsize="21600,21600" o:spt="202" path="m,l,21600r21600,l21600,xe">
                <v:stroke joinstyle="miter"/>
                <v:path gradientshapeok="t" o:connecttype="rect"/>
              </v:shapetype>
              <v:shape id="Text Box 2" o:spid="_x0000_s1026" type="#_x0000_t202" style="position:absolute;margin-left:-6.3pt;margin-top:-18pt;width:412.45pt;height:63pt;z-index:251657217;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" filled="f" stroked="f">
                <v:textbox inset=",0,,0">
                  <w:txbxContent>
                    <w:p w14:paraId="576BA65A" w14:textId="7EE36504" w:rsidR="00303979" w:rsidRPr="00B47926" w:rsidRDefault="002134DA" w:rsidP="00283202">
                      <w:pPr>
                        <w:spacing w:after="0"/>
                        <w:rPr>
                          <w:rFonts w:ascii="Bebas Neue" w:hAnsi="Bebas Neue" w:cs="Arial (Body CS)"/>
                          <w:color w:val="FFFFFF" w:themeColor="background1"/>
                          <w:spacing w:val="6"/>
                          <w:kern w:val="18"/>
                          <w:sz w:val="52"/>
                          <w:szCs w:val="52"/>
                        </w:rPr>
                      </w:pPr>
                      <w:r>
                        <w:rPr>
                          <w:rFonts w:ascii="Bebas Neue" w:hAnsi="Bebas Neue" w:cs="Arial (Body CS)"/>
                          <w:color w:val="FFFFFF" w:themeColor="background1"/>
                          <w:spacing w:val="6"/>
                          <w:kern w:val="18"/>
                          <w:sz w:val="52"/>
                          <w:szCs w:val="52"/>
                        </w:rPr>
                        <w:t>Press release</w:t>
                      </w:r>
                    </w:p>
                  </w:txbxContent>
                </v:textbox>
                <w10:wrap anchorx="margin"/>
              </v:shape>
            </w:pict>
          </mc:Fallback>
        </mc:AlternateContent>
      </w:r>
      <w:r w:rsidR="009F72AB">
        <w:t>.</w:t>
      </w:r>
      <w:r w:rsidR="00303979">
        <w:t xml:space="preserve"> </w:t>
      </w:r>
    </w:p>
    <w:p w14:paraId="784A678D" w14:textId="157AA4D1" w:rsidR="0092707A" w:rsidRDefault="0092707A" w:rsidP="002E4614">
      <w:pPr>
        <w:spacing w:after="0"/>
      </w:pPr>
    </w:p>
    <w:p w14:paraId="022AF657" w14:textId="6F4381D2" w:rsidR="00B47926" w:rsidRPr="00B47926" w:rsidRDefault="00B47926" w:rsidP="00B47926">
      <w:pPr>
        <w:spacing w:after="0" w:line="240" w:lineRule="auto"/>
        <w:ind w:left="180"/>
        <w:rPr>
          <w:rFonts w:ascii="Work Sans" w:hAnsi="Work Sans"/>
          <w:color w:val="1B3748"/>
        </w:rPr>
      </w:pPr>
    </w:p>
    <w:p w14:paraId="5183CDCD" w14:textId="2FD7C477" w:rsidR="00F925C0" w:rsidRPr="00C40C3F" w:rsidRDefault="001E3FD9" w:rsidP="001F39E5">
      <w:pPr>
        <w:pStyle w:val="NormalWeb"/>
        <w:shd w:val="clear" w:color="auto" w:fill="FFFFFF"/>
        <w:spacing w:before="0" w:beforeAutospacing="0" w:after="0" w:afterAutospacing="0" w:line="450" w:lineRule="atLeast"/>
        <w:rPr>
          <w:rFonts w:ascii="Calibri" w:hAnsi="Calibri" w:cs="Calibri"/>
          <w:b/>
          <w:bCs/>
          <w:i/>
          <w:iCs/>
          <w:color w:val="23445B"/>
          <w:sz w:val="28"/>
          <w:szCs w:val="28"/>
        </w:rPr>
      </w:pPr>
      <w:r>
        <w:rPr>
          <w:rFonts w:ascii="Calibri" w:hAnsi="Calibri" w:cs="Calibri"/>
          <w:b/>
          <w:bCs/>
          <w:i/>
          <w:iCs/>
          <w:color w:val="23445B"/>
          <w:sz w:val="28"/>
          <w:szCs w:val="28"/>
        </w:rPr>
        <w:t>Executives</w:t>
      </w:r>
      <w:r w:rsidR="00C74F65" w:rsidRPr="00C40C3F">
        <w:rPr>
          <w:rFonts w:ascii="Calibri" w:hAnsi="Calibri" w:cs="Calibri"/>
          <w:b/>
          <w:bCs/>
          <w:i/>
          <w:iCs/>
          <w:color w:val="23445B"/>
          <w:sz w:val="28"/>
          <w:szCs w:val="28"/>
        </w:rPr>
        <w:t xml:space="preserve"> </w:t>
      </w:r>
      <w:r w:rsidR="00F925C0" w:rsidRPr="00C40C3F">
        <w:rPr>
          <w:rFonts w:ascii="Calibri" w:hAnsi="Calibri" w:cs="Calibri"/>
          <w:b/>
          <w:bCs/>
          <w:i/>
          <w:iCs/>
          <w:color w:val="23445B"/>
          <w:sz w:val="28"/>
          <w:szCs w:val="28"/>
        </w:rPr>
        <w:t xml:space="preserve">Secret </w:t>
      </w:r>
      <w:r w:rsidR="00102E28">
        <w:rPr>
          <w:rFonts w:ascii="Calibri" w:hAnsi="Calibri" w:cs="Calibri"/>
          <w:b/>
          <w:bCs/>
          <w:i/>
          <w:iCs/>
          <w:color w:val="23445B"/>
          <w:sz w:val="28"/>
          <w:szCs w:val="28"/>
        </w:rPr>
        <w:t xml:space="preserve">Weapon for </w:t>
      </w:r>
      <w:r w:rsidR="0035412B" w:rsidRPr="00C40C3F">
        <w:rPr>
          <w:rFonts w:ascii="Calibri" w:hAnsi="Calibri" w:cs="Calibri"/>
          <w:b/>
          <w:bCs/>
          <w:i/>
          <w:iCs/>
          <w:color w:val="23445B"/>
          <w:sz w:val="28"/>
          <w:szCs w:val="28"/>
        </w:rPr>
        <w:t>Lead</w:t>
      </w:r>
      <w:r w:rsidR="00102E28">
        <w:rPr>
          <w:rFonts w:ascii="Calibri" w:hAnsi="Calibri" w:cs="Calibri"/>
          <w:b/>
          <w:bCs/>
          <w:i/>
          <w:iCs/>
          <w:color w:val="23445B"/>
          <w:sz w:val="28"/>
          <w:szCs w:val="28"/>
        </w:rPr>
        <w:t>ing</w:t>
      </w:r>
      <w:r w:rsidR="0035412B" w:rsidRPr="00C40C3F">
        <w:rPr>
          <w:rFonts w:ascii="Calibri" w:hAnsi="Calibri" w:cs="Calibri"/>
          <w:b/>
          <w:bCs/>
          <w:i/>
          <w:iCs/>
          <w:color w:val="23445B"/>
          <w:sz w:val="28"/>
          <w:szCs w:val="28"/>
        </w:rPr>
        <w:t xml:space="preserve"> </w:t>
      </w:r>
      <w:r w:rsidR="00382361">
        <w:rPr>
          <w:rFonts w:ascii="Calibri" w:hAnsi="Calibri" w:cs="Calibri"/>
          <w:b/>
          <w:bCs/>
          <w:i/>
          <w:iCs/>
          <w:color w:val="23445B"/>
          <w:sz w:val="28"/>
          <w:szCs w:val="28"/>
        </w:rPr>
        <w:t xml:space="preserve">Through </w:t>
      </w:r>
      <w:r w:rsidR="0035412B" w:rsidRPr="00C40C3F">
        <w:rPr>
          <w:rFonts w:ascii="Calibri" w:hAnsi="Calibri" w:cs="Calibri"/>
          <w:b/>
          <w:bCs/>
          <w:i/>
          <w:iCs/>
          <w:color w:val="23445B"/>
          <w:sz w:val="28"/>
          <w:szCs w:val="28"/>
        </w:rPr>
        <w:t>COVID-19</w:t>
      </w:r>
    </w:p>
    <w:p w14:paraId="6444E74D" w14:textId="50B47AF8" w:rsidR="00865064" w:rsidRPr="001F01D9" w:rsidRDefault="00682497" w:rsidP="001F39E5">
      <w:pPr>
        <w:pStyle w:val="NormalWeb"/>
        <w:numPr>
          <w:ilvl w:val="0"/>
          <w:numId w:val="22"/>
        </w:numPr>
        <w:shd w:val="clear" w:color="auto" w:fill="FFFFFF"/>
        <w:spacing w:before="0" w:beforeAutospacing="0" w:after="0" w:afterAutospacing="0" w:line="450" w:lineRule="atLeast"/>
        <w:rPr>
          <w:rFonts w:ascii="Calibri" w:hAnsi="Calibri" w:cs="Calibri"/>
          <w:color w:val="23445B"/>
          <w:sz w:val="22"/>
          <w:szCs w:val="22"/>
        </w:rPr>
      </w:pPr>
      <w:r w:rsidRPr="001F01D9">
        <w:rPr>
          <w:rFonts w:ascii="Calibri" w:hAnsi="Calibri" w:cs="Calibri"/>
          <w:i/>
          <w:iCs/>
          <w:color w:val="23445B"/>
          <w:sz w:val="22"/>
          <w:szCs w:val="22"/>
        </w:rPr>
        <w:t xml:space="preserve">A new study </w:t>
      </w:r>
      <w:r w:rsidR="00F2554E" w:rsidRPr="001F01D9">
        <w:rPr>
          <w:rFonts w:ascii="Calibri" w:hAnsi="Calibri" w:cs="Calibri"/>
          <w:i/>
          <w:iCs/>
          <w:color w:val="23445B"/>
          <w:sz w:val="22"/>
          <w:szCs w:val="22"/>
        </w:rPr>
        <w:t>reporting l</w:t>
      </w:r>
      <w:r w:rsidR="0036358E" w:rsidRPr="001F01D9">
        <w:rPr>
          <w:rFonts w:ascii="Calibri" w:hAnsi="Calibri" w:cs="Calibri"/>
          <w:i/>
          <w:iCs/>
          <w:color w:val="23445B"/>
          <w:sz w:val="22"/>
          <w:szCs w:val="22"/>
        </w:rPr>
        <w:t xml:space="preserve">eadership </w:t>
      </w:r>
      <w:r w:rsidR="00F2554E" w:rsidRPr="001F01D9">
        <w:rPr>
          <w:rFonts w:ascii="Calibri" w:hAnsi="Calibri" w:cs="Calibri"/>
          <w:i/>
          <w:iCs/>
          <w:color w:val="23445B"/>
          <w:sz w:val="22"/>
          <w:szCs w:val="22"/>
        </w:rPr>
        <w:t>c</w:t>
      </w:r>
      <w:r w:rsidR="0036358E" w:rsidRPr="001F01D9">
        <w:rPr>
          <w:rFonts w:ascii="Calibri" w:hAnsi="Calibri" w:cs="Calibri"/>
          <w:i/>
          <w:iCs/>
          <w:color w:val="23445B"/>
          <w:sz w:val="22"/>
          <w:szCs w:val="22"/>
        </w:rPr>
        <w:t xml:space="preserve">oaching </w:t>
      </w:r>
      <w:r w:rsidR="00F2554E" w:rsidRPr="001F01D9">
        <w:rPr>
          <w:rFonts w:ascii="Calibri" w:hAnsi="Calibri" w:cs="Calibri"/>
          <w:i/>
          <w:iCs/>
          <w:color w:val="23445B"/>
          <w:sz w:val="22"/>
          <w:szCs w:val="22"/>
        </w:rPr>
        <w:t>i</w:t>
      </w:r>
      <w:r w:rsidR="0036358E" w:rsidRPr="001F01D9">
        <w:rPr>
          <w:rFonts w:ascii="Calibri" w:hAnsi="Calibri" w:cs="Calibri"/>
          <w:i/>
          <w:iCs/>
          <w:color w:val="23445B"/>
          <w:sz w:val="22"/>
          <w:szCs w:val="22"/>
        </w:rPr>
        <w:t xml:space="preserve">mproves </w:t>
      </w:r>
      <w:r w:rsidR="00F2554E" w:rsidRPr="001F01D9">
        <w:rPr>
          <w:rFonts w:ascii="Calibri" w:hAnsi="Calibri" w:cs="Calibri"/>
          <w:i/>
          <w:iCs/>
          <w:color w:val="23445B"/>
          <w:sz w:val="22"/>
          <w:szCs w:val="22"/>
        </w:rPr>
        <w:t>e</w:t>
      </w:r>
      <w:r w:rsidR="0036358E" w:rsidRPr="001F01D9">
        <w:rPr>
          <w:rFonts w:ascii="Calibri" w:hAnsi="Calibri" w:cs="Calibri"/>
          <w:i/>
          <w:iCs/>
          <w:color w:val="23445B"/>
          <w:sz w:val="22"/>
          <w:szCs w:val="22"/>
        </w:rPr>
        <w:t xml:space="preserve">xecutive </w:t>
      </w:r>
      <w:r w:rsidR="00F2554E" w:rsidRPr="001F01D9">
        <w:rPr>
          <w:rFonts w:ascii="Calibri" w:hAnsi="Calibri" w:cs="Calibri"/>
          <w:i/>
          <w:iCs/>
          <w:color w:val="23445B"/>
          <w:sz w:val="22"/>
          <w:szCs w:val="22"/>
        </w:rPr>
        <w:t>p</w:t>
      </w:r>
      <w:r w:rsidR="0036358E" w:rsidRPr="001F01D9">
        <w:rPr>
          <w:rFonts w:ascii="Calibri" w:hAnsi="Calibri" w:cs="Calibri"/>
          <w:i/>
          <w:iCs/>
          <w:color w:val="23445B"/>
          <w:sz w:val="22"/>
          <w:szCs w:val="22"/>
        </w:rPr>
        <w:t xml:space="preserve">erformance </w:t>
      </w:r>
      <w:r w:rsidR="00F2554E" w:rsidRPr="001F01D9">
        <w:rPr>
          <w:rFonts w:ascii="Calibri" w:hAnsi="Calibri" w:cs="Calibri"/>
          <w:i/>
          <w:iCs/>
          <w:color w:val="23445B"/>
          <w:sz w:val="22"/>
          <w:szCs w:val="22"/>
        </w:rPr>
        <w:t>d</w:t>
      </w:r>
      <w:r w:rsidR="0036358E" w:rsidRPr="001F01D9">
        <w:rPr>
          <w:rFonts w:ascii="Calibri" w:hAnsi="Calibri" w:cs="Calibri"/>
          <w:i/>
          <w:iCs/>
          <w:color w:val="23445B"/>
          <w:sz w:val="22"/>
          <w:szCs w:val="22"/>
        </w:rPr>
        <w:t xml:space="preserve">uring </w:t>
      </w:r>
      <w:r w:rsidR="00F2554E" w:rsidRPr="001F01D9">
        <w:rPr>
          <w:rFonts w:ascii="Calibri" w:hAnsi="Calibri" w:cs="Calibri"/>
          <w:i/>
          <w:iCs/>
          <w:color w:val="23445B"/>
          <w:sz w:val="22"/>
          <w:szCs w:val="22"/>
        </w:rPr>
        <w:t>t</w:t>
      </w:r>
      <w:r w:rsidR="00AE3E7C" w:rsidRPr="001F01D9">
        <w:rPr>
          <w:rFonts w:ascii="Calibri" w:hAnsi="Calibri" w:cs="Calibri"/>
          <w:i/>
          <w:iCs/>
          <w:color w:val="23445B"/>
          <w:sz w:val="22"/>
          <w:szCs w:val="22"/>
        </w:rPr>
        <w:t xml:space="preserve">he </w:t>
      </w:r>
      <w:r w:rsidR="00F2554E" w:rsidRPr="001F01D9">
        <w:rPr>
          <w:rFonts w:ascii="Calibri" w:hAnsi="Calibri" w:cs="Calibri"/>
          <w:i/>
          <w:iCs/>
          <w:color w:val="23445B"/>
          <w:sz w:val="22"/>
          <w:szCs w:val="22"/>
        </w:rPr>
        <w:t>c</w:t>
      </w:r>
      <w:r w:rsidR="00AE3E7C" w:rsidRPr="001F01D9">
        <w:rPr>
          <w:rFonts w:ascii="Calibri" w:hAnsi="Calibri" w:cs="Calibri"/>
          <w:i/>
          <w:iCs/>
          <w:color w:val="23445B"/>
          <w:sz w:val="22"/>
          <w:szCs w:val="22"/>
        </w:rPr>
        <w:t xml:space="preserve">oronavirus </w:t>
      </w:r>
      <w:r w:rsidR="00F2554E" w:rsidRPr="001F01D9">
        <w:rPr>
          <w:rFonts w:ascii="Calibri" w:hAnsi="Calibri" w:cs="Calibri"/>
          <w:i/>
          <w:iCs/>
          <w:color w:val="23445B"/>
          <w:sz w:val="22"/>
          <w:szCs w:val="22"/>
        </w:rPr>
        <w:t>p</w:t>
      </w:r>
      <w:r w:rsidR="00AE3E7C" w:rsidRPr="001F01D9">
        <w:rPr>
          <w:rFonts w:ascii="Calibri" w:hAnsi="Calibri" w:cs="Calibri"/>
          <w:i/>
          <w:iCs/>
          <w:color w:val="23445B"/>
          <w:sz w:val="22"/>
          <w:szCs w:val="22"/>
        </w:rPr>
        <w:t>andemic</w:t>
      </w:r>
    </w:p>
    <w:p w14:paraId="69174A2C" w14:textId="2B46EF4D" w:rsidR="002134DA" w:rsidRPr="001F01D9" w:rsidRDefault="00AE3E7C" w:rsidP="00865064">
      <w:pPr>
        <w:pStyle w:val="NormalWeb"/>
        <w:shd w:val="clear" w:color="auto" w:fill="FFFFFF"/>
        <w:spacing w:before="0" w:beforeAutospacing="0" w:after="240" w:afterAutospacing="0" w:line="450" w:lineRule="atLeast"/>
        <w:rPr>
          <w:rFonts w:ascii="Calibri" w:hAnsi="Calibri" w:cs="Calibri"/>
          <w:color w:val="23445B"/>
          <w:sz w:val="22"/>
          <w:szCs w:val="22"/>
        </w:rPr>
      </w:pPr>
      <w:r w:rsidRPr="001F01D9">
        <w:rPr>
          <w:rFonts w:ascii="Calibri" w:hAnsi="Calibri" w:cs="Calibri"/>
          <w:i/>
          <w:iCs/>
          <w:color w:val="23445B"/>
          <w:sz w:val="22"/>
          <w:szCs w:val="22"/>
        </w:rPr>
        <w:t xml:space="preserve">September </w:t>
      </w:r>
      <w:r w:rsidR="002B5A37">
        <w:rPr>
          <w:rFonts w:ascii="Calibri" w:hAnsi="Calibri" w:cs="Calibri"/>
          <w:i/>
          <w:iCs/>
          <w:color w:val="23445B"/>
          <w:sz w:val="22"/>
          <w:szCs w:val="22"/>
        </w:rPr>
        <w:t>21</w:t>
      </w:r>
      <w:r w:rsidRPr="001F01D9">
        <w:rPr>
          <w:rFonts w:ascii="Calibri" w:hAnsi="Calibri" w:cs="Calibri"/>
          <w:i/>
          <w:iCs/>
          <w:color w:val="23445B"/>
          <w:sz w:val="22"/>
          <w:szCs w:val="22"/>
        </w:rPr>
        <w:t>, 2020</w:t>
      </w:r>
      <w:r w:rsidR="002134DA" w:rsidRPr="001F01D9">
        <w:rPr>
          <w:rFonts w:ascii="Calibri" w:hAnsi="Calibri" w:cs="Calibri"/>
          <w:color w:val="23445B"/>
          <w:sz w:val="22"/>
          <w:szCs w:val="22"/>
        </w:rPr>
        <w:t>,</w:t>
      </w:r>
      <w:r w:rsidRPr="001F01D9">
        <w:rPr>
          <w:rFonts w:ascii="Calibri" w:hAnsi="Calibri" w:cs="Calibri"/>
          <w:color w:val="23445B"/>
          <w:sz w:val="22"/>
          <w:szCs w:val="22"/>
        </w:rPr>
        <w:t xml:space="preserve"> </w:t>
      </w:r>
      <w:r w:rsidRPr="001F01D9">
        <w:rPr>
          <w:rFonts w:ascii="Calibri" w:hAnsi="Calibri" w:cs="Calibri"/>
          <w:i/>
          <w:iCs/>
          <w:color w:val="23445B"/>
          <w:sz w:val="22"/>
          <w:szCs w:val="22"/>
        </w:rPr>
        <w:t>Novi, Michigan</w:t>
      </w:r>
    </w:p>
    <w:p w14:paraId="7227B8AD" w14:textId="77B04D90" w:rsidR="00E45051" w:rsidRPr="00C40C3F" w:rsidRDefault="00E45051" w:rsidP="00E45051">
      <w:pPr>
        <w:pStyle w:val="NormalWeb"/>
        <w:spacing w:before="0" w:beforeAutospacing="0" w:after="0" w:afterAutospacing="0"/>
        <w:rPr>
          <w:rFonts w:ascii="Calibri" w:hAnsi="Calibri" w:cs="Calibri"/>
          <w:color w:val="23445B"/>
          <w:sz w:val="22"/>
          <w:szCs w:val="22"/>
        </w:rPr>
      </w:pPr>
      <w:r w:rsidRPr="00C40C3F">
        <w:rPr>
          <w:rFonts w:ascii="Calibri" w:hAnsi="Calibri" w:cs="Calibri"/>
          <w:color w:val="23445B"/>
          <w:sz w:val="22"/>
          <w:szCs w:val="22"/>
        </w:rPr>
        <w:t>Elite athletes train with coaches for thousands of hours in preparation for that one key moment. The stakes</w:t>
      </w:r>
      <w:r w:rsidR="00FD3F33">
        <w:rPr>
          <w:rFonts w:ascii="Calibri" w:hAnsi="Calibri" w:cs="Calibri"/>
          <w:color w:val="23445B"/>
          <w:sz w:val="22"/>
          <w:szCs w:val="22"/>
        </w:rPr>
        <w:t xml:space="preserve"> </w:t>
      </w:r>
    </w:p>
    <w:p w14:paraId="78E4BA42" w14:textId="77777777" w:rsidR="00E45051" w:rsidRPr="00C40C3F" w:rsidRDefault="00E45051" w:rsidP="00E45051">
      <w:pPr>
        <w:pStyle w:val="NormalWeb"/>
        <w:spacing w:before="0" w:beforeAutospacing="0" w:after="0" w:afterAutospacing="0"/>
        <w:rPr>
          <w:rFonts w:ascii="Calibri" w:hAnsi="Calibri" w:cs="Calibri"/>
          <w:color w:val="23445B"/>
          <w:sz w:val="22"/>
          <w:szCs w:val="22"/>
        </w:rPr>
      </w:pPr>
      <w:r w:rsidRPr="00C40C3F">
        <w:rPr>
          <w:rFonts w:ascii="Calibri" w:hAnsi="Calibri" w:cs="Calibri"/>
          <w:color w:val="23445B"/>
          <w:sz w:val="22"/>
          <w:szCs w:val="22"/>
        </w:rPr>
        <w:t xml:space="preserve">are high. The world is watching. This single performance will mean the difference between victory and defeat. </w:t>
      </w:r>
    </w:p>
    <w:p w14:paraId="6B384498" w14:textId="44159FA0" w:rsidR="00211D66" w:rsidRPr="00C40C3F" w:rsidRDefault="00E45051" w:rsidP="001F39E5">
      <w:pPr>
        <w:pStyle w:val="NormalWeb"/>
        <w:spacing w:before="0" w:beforeAutospacing="0" w:after="0" w:afterAutospacing="0"/>
        <w:rPr>
          <w:rFonts w:ascii="Calibri" w:hAnsi="Calibri" w:cs="Calibri"/>
          <w:color w:val="23445B"/>
          <w:sz w:val="22"/>
          <w:szCs w:val="22"/>
        </w:rPr>
      </w:pPr>
      <w:r w:rsidRPr="00C40C3F">
        <w:rPr>
          <w:rFonts w:ascii="Calibri" w:hAnsi="Calibri" w:cs="Calibri"/>
          <w:color w:val="23445B"/>
          <w:sz w:val="22"/>
          <w:szCs w:val="22"/>
        </w:rPr>
        <w:t xml:space="preserve">In the world of business, 2020 is such a time for leaders of people and organizations. The stakes are high, and </w:t>
      </w:r>
      <w:r w:rsidR="00B46026" w:rsidRPr="00C40C3F">
        <w:rPr>
          <w:rFonts w:ascii="Calibri" w:hAnsi="Calibri" w:cs="Calibri"/>
          <w:color w:val="23445B"/>
          <w:sz w:val="22"/>
          <w:szCs w:val="22"/>
        </w:rPr>
        <w:t>t</w:t>
      </w:r>
      <w:r w:rsidRPr="00C40C3F">
        <w:rPr>
          <w:rFonts w:ascii="Calibri" w:hAnsi="Calibri" w:cs="Calibri"/>
          <w:color w:val="23445B"/>
          <w:sz w:val="22"/>
          <w:szCs w:val="22"/>
        </w:rPr>
        <w:t xml:space="preserve">heir performance matters. </w:t>
      </w:r>
      <w:r w:rsidR="001F39E5" w:rsidRPr="00C40C3F">
        <w:rPr>
          <w:rFonts w:ascii="Calibri" w:hAnsi="Calibri" w:cs="Calibri"/>
          <w:color w:val="23445B"/>
          <w:sz w:val="22"/>
          <w:szCs w:val="22"/>
        </w:rPr>
        <w:t xml:space="preserve"> </w:t>
      </w:r>
      <w:r w:rsidR="00211D66" w:rsidRPr="00C40C3F">
        <w:rPr>
          <w:rFonts w:ascii="Calibri" w:hAnsi="Calibri" w:cs="Calibri"/>
          <w:color w:val="23445B"/>
          <w:sz w:val="22"/>
          <w:szCs w:val="22"/>
        </w:rPr>
        <w:t xml:space="preserve">Leaders could have turned to many different experiences in their life to support them as they responded to COVID-19. The reason leaders relied on their coaching during this time is because, as they also reported, their coaching provided them with insights that helped them better navigate the uncertainty that was unfolding in front of them. </w:t>
      </w:r>
    </w:p>
    <w:p w14:paraId="489A9407" w14:textId="1C767296" w:rsidR="00211D66" w:rsidRPr="00C40C3F" w:rsidRDefault="001A6DE4" w:rsidP="001A6DE4">
      <w:pPr>
        <w:spacing w:before="100" w:beforeAutospacing="1" w:after="100" w:afterAutospacing="1" w:line="240" w:lineRule="auto"/>
        <w:rPr>
          <w:rFonts w:ascii="Calibri" w:eastAsia="Times New Roman" w:hAnsi="Calibri" w:cs="Calibri"/>
          <w:color w:val="23445B"/>
        </w:rPr>
      </w:pPr>
      <w:r w:rsidRPr="00C40C3F">
        <w:rPr>
          <w:rFonts w:ascii="Calibri" w:eastAsia="Times New Roman" w:hAnsi="Calibri" w:cs="Calibri"/>
          <w:b/>
          <w:bCs/>
          <w:i/>
          <w:iCs/>
          <w:color w:val="23445B"/>
        </w:rPr>
        <w:t>“</w:t>
      </w:r>
      <w:r w:rsidR="006A7F63" w:rsidRPr="00C40C3F">
        <w:rPr>
          <w:rFonts w:ascii="Calibri" w:eastAsia="Times New Roman" w:hAnsi="Calibri" w:cs="Calibri"/>
          <w:b/>
          <w:bCs/>
          <w:i/>
          <w:iCs/>
          <w:color w:val="23445B"/>
        </w:rPr>
        <w:t xml:space="preserve">93% of </w:t>
      </w:r>
      <w:r w:rsidR="00F2554E" w:rsidRPr="00C40C3F">
        <w:rPr>
          <w:rFonts w:ascii="Calibri" w:eastAsia="Times New Roman" w:hAnsi="Calibri" w:cs="Calibri"/>
          <w:b/>
          <w:bCs/>
          <w:i/>
          <w:iCs/>
          <w:color w:val="23445B"/>
        </w:rPr>
        <w:t xml:space="preserve">Dion </w:t>
      </w:r>
      <w:r w:rsidR="006A7F63" w:rsidRPr="00C40C3F">
        <w:rPr>
          <w:rFonts w:ascii="Calibri" w:eastAsia="Times New Roman" w:hAnsi="Calibri" w:cs="Calibri"/>
          <w:b/>
          <w:bCs/>
          <w:i/>
          <w:iCs/>
          <w:color w:val="23445B"/>
        </w:rPr>
        <w:t xml:space="preserve">Leadership </w:t>
      </w:r>
      <w:proofErr w:type="spellStart"/>
      <w:r w:rsidR="006A7F63" w:rsidRPr="00C40C3F">
        <w:rPr>
          <w:rFonts w:ascii="Calibri" w:eastAsia="Times New Roman" w:hAnsi="Calibri" w:cs="Calibri"/>
          <w:b/>
          <w:bCs/>
          <w:i/>
          <w:iCs/>
          <w:color w:val="23445B"/>
        </w:rPr>
        <w:t>Coachees</w:t>
      </w:r>
      <w:proofErr w:type="spellEnd"/>
      <w:r w:rsidR="006A7F63" w:rsidRPr="00C40C3F">
        <w:rPr>
          <w:rFonts w:ascii="Calibri" w:eastAsia="Times New Roman" w:hAnsi="Calibri" w:cs="Calibri"/>
          <w:b/>
          <w:bCs/>
          <w:i/>
          <w:iCs/>
          <w:color w:val="23445B"/>
        </w:rPr>
        <w:t xml:space="preserve"> </w:t>
      </w:r>
      <w:r w:rsidR="00F2554E" w:rsidRPr="00C40C3F">
        <w:rPr>
          <w:rFonts w:ascii="Calibri" w:eastAsia="Times New Roman" w:hAnsi="Calibri" w:cs="Calibri"/>
          <w:b/>
          <w:bCs/>
          <w:i/>
          <w:iCs/>
          <w:color w:val="23445B"/>
        </w:rPr>
        <w:t>r</w:t>
      </w:r>
      <w:r w:rsidR="006A7F63" w:rsidRPr="00C40C3F">
        <w:rPr>
          <w:rFonts w:ascii="Calibri" w:eastAsia="Times New Roman" w:hAnsi="Calibri" w:cs="Calibri"/>
          <w:b/>
          <w:bCs/>
          <w:i/>
          <w:iCs/>
          <w:color w:val="23445B"/>
        </w:rPr>
        <w:t xml:space="preserve">eported that Leadership Coaching better equipped </w:t>
      </w:r>
      <w:r w:rsidR="001773C5" w:rsidRPr="00C40C3F">
        <w:rPr>
          <w:rFonts w:ascii="Calibri" w:eastAsia="Times New Roman" w:hAnsi="Calibri" w:cs="Calibri"/>
          <w:b/>
          <w:bCs/>
          <w:i/>
          <w:iCs/>
          <w:color w:val="23445B"/>
        </w:rPr>
        <w:t xml:space="preserve">them </w:t>
      </w:r>
      <w:r w:rsidR="005643B7" w:rsidRPr="00C40C3F">
        <w:rPr>
          <w:rFonts w:ascii="Calibri" w:eastAsia="Times New Roman" w:hAnsi="Calibri" w:cs="Calibri"/>
          <w:b/>
          <w:bCs/>
          <w:i/>
          <w:iCs/>
          <w:color w:val="23445B"/>
        </w:rPr>
        <w:t>to utilize new behavior required during COVID-19</w:t>
      </w:r>
      <w:r w:rsidRPr="00C40C3F">
        <w:rPr>
          <w:rFonts w:ascii="Calibri" w:eastAsia="Times New Roman" w:hAnsi="Calibri" w:cs="Calibri"/>
          <w:b/>
          <w:bCs/>
          <w:i/>
          <w:iCs/>
          <w:color w:val="23445B"/>
        </w:rPr>
        <w:t>”</w:t>
      </w:r>
    </w:p>
    <w:p w14:paraId="7684BA39" w14:textId="77777777" w:rsidR="001E50C3" w:rsidRPr="00C40C3F" w:rsidRDefault="00791EB2" w:rsidP="008877D2">
      <w:pPr>
        <w:pStyle w:val="NormalWeb"/>
        <w:rPr>
          <w:rFonts w:ascii="Calibri" w:hAnsi="Calibri" w:cs="Calibri"/>
          <w:color w:val="23445B"/>
          <w:sz w:val="22"/>
          <w:szCs w:val="22"/>
        </w:rPr>
      </w:pPr>
      <w:r w:rsidRPr="00C40C3F">
        <w:rPr>
          <w:rFonts w:ascii="Calibri" w:hAnsi="Calibri" w:cs="Calibri"/>
          <w:color w:val="23445B"/>
          <w:sz w:val="22"/>
          <w:szCs w:val="22"/>
        </w:rPr>
        <w:t xml:space="preserve">Simply put, leadership coaching works. It has been particularly useful in supporting recently coached leaders as they navigate what may be the most difficult year in their career. </w:t>
      </w:r>
      <w:r w:rsidR="008877D2" w:rsidRPr="00C40C3F">
        <w:rPr>
          <w:rFonts w:ascii="Calibri" w:hAnsi="Calibri" w:cs="Calibri"/>
          <w:color w:val="23445B"/>
          <w:sz w:val="22"/>
          <w:szCs w:val="22"/>
        </w:rPr>
        <w:t xml:space="preserve"> </w:t>
      </w:r>
      <w:r w:rsidR="003C6D09" w:rsidRPr="00C40C3F">
        <w:rPr>
          <w:rFonts w:ascii="Calibri" w:hAnsi="Calibri" w:cs="Calibri"/>
          <w:color w:val="23445B"/>
          <w:sz w:val="22"/>
          <w:szCs w:val="22"/>
        </w:rPr>
        <w:t xml:space="preserve">The percent of </w:t>
      </w:r>
      <w:proofErr w:type="spellStart"/>
      <w:r w:rsidR="003C6D09" w:rsidRPr="00C40C3F">
        <w:rPr>
          <w:rFonts w:ascii="Calibri" w:hAnsi="Calibri" w:cs="Calibri"/>
          <w:color w:val="23445B"/>
          <w:sz w:val="22"/>
          <w:szCs w:val="22"/>
        </w:rPr>
        <w:t>coachees</w:t>
      </w:r>
      <w:proofErr w:type="spellEnd"/>
      <w:r w:rsidR="003C6D09" w:rsidRPr="00C40C3F">
        <w:rPr>
          <w:rFonts w:ascii="Calibri" w:hAnsi="Calibri" w:cs="Calibri"/>
          <w:color w:val="23445B"/>
          <w:sz w:val="22"/>
          <w:szCs w:val="22"/>
        </w:rPr>
        <w:t xml:space="preserve"> in our study reporting </w:t>
      </w:r>
      <w:r w:rsidR="001F39E5" w:rsidRPr="00C40C3F">
        <w:rPr>
          <w:rFonts w:ascii="Calibri" w:hAnsi="Calibri" w:cs="Calibri"/>
          <w:color w:val="23445B"/>
          <w:sz w:val="22"/>
          <w:szCs w:val="22"/>
        </w:rPr>
        <w:t>specific benefits from coaching are listed below.</w:t>
      </w:r>
    </w:p>
    <w:p w14:paraId="00FFCDBE" w14:textId="77777777" w:rsidR="00C40C3F" w:rsidRDefault="00C40C3F" w:rsidP="008877D2">
      <w:pPr>
        <w:pStyle w:val="NormalWeb"/>
        <w:rPr>
          <w:rFonts w:ascii="Calibri" w:hAnsi="Calibri" w:cs="Calibri"/>
          <w:color w:val="23445B"/>
          <w:sz w:val="22"/>
          <w:szCs w:val="22"/>
        </w:rPr>
        <w:sectPr w:rsidR="00C40C3F" w:rsidSect="00746E31">
          <w:footerReference w:type="first" r:id="rId13"/>
          <w:pgSz w:w="12240" w:h="15840"/>
          <w:pgMar w:top="720" w:right="720" w:bottom="1629" w:left="720" w:header="720" w:footer="792" w:gutter="0"/>
          <w:pgNumType w:start="0"/>
          <w:cols w:space="720"/>
          <w:titlePg/>
          <w:docGrid w:linePitch="360"/>
        </w:sectPr>
      </w:pPr>
    </w:p>
    <w:p w14:paraId="10227775" w14:textId="50BD15F2" w:rsidR="00AB5A62" w:rsidRPr="008877D2" w:rsidRDefault="00BC1AD6" w:rsidP="008877D2">
      <w:pPr>
        <w:pStyle w:val="NormalWeb"/>
        <w:rPr>
          <w:rFonts w:ascii="Calibri" w:hAnsi="Calibri" w:cs="Calibri"/>
          <w:color w:val="23445B"/>
          <w:sz w:val="22"/>
          <w:szCs w:val="22"/>
        </w:rPr>
      </w:pPr>
      <w:r w:rsidRPr="008877D2">
        <w:rPr>
          <w:rFonts w:ascii="Calibri" w:hAnsi="Calibri" w:cs="Calibri"/>
          <w:noProof/>
          <w:color w:val="23445B"/>
          <w:sz w:val="22"/>
          <w:szCs w:val="22"/>
        </w:rPr>
        <w:drawing>
          <wp:inline distT="0" distB="0" distL="0" distR="0" wp14:anchorId="4C300F0E" wp14:editId="359F0F9B">
            <wp:extent cx="3524999" cy="1525945"/>
            <wp:effectExtent l="0" t="0" r="5715"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596173" cy="1556756"/>
                    </a:xfrm>
                    <a:prstGeom prst="rect">
                      <a:avLst/>
                    </a:prstGeom>
                  </pic:spPr>
                </pic:pic>
              </a:graphicData>
            </a:graphic>
          </wp:inline>
        </w:drawing>
      </w:r>
    </w:p>
    <w:p w14:paraId="2C77898B" w14:textId="386F3C33" w:rsidR="00C40C3F" w:rsidRPr="00C40C3F" w:rsidRDefault="001A6DE4" w:rsidP="00C40C3F">
      <w:pPr>
        <w:spacing w:before="100" w:beforeAutospacing="1" w:after="100" w:afterAutospacing="1" w:line="240" w:lineRule="auto"/>
        <w:rPr>
          <w:rFonts w:ascii="ArialMT" w:eastAsia="Times New Roman" w:hAnsi="ArialMT" w:cs="Times New Roman"/>
          <w:b/>
          <w:bCs/>
          <w:i/>
          <w:iCs/>
          <w:color w:val="23445B"/>
        </w:rPr>
        <w:sectPr w:rsidR="00C40C3F" w:rsidRPr="00C40C3F" w:rsidSect="00C40C3F">
          <w:type w:val="continuous"/>
          <w:pgSz w:w="12240" w:h="15840"/>
          <w:pgMar w:top="720" w:right="720" w:bottom="1629" w:left="720" w:header="720" w:footer="792" w:gutter="0"/>
          <w:pgNumType w:start="0"/>
          <w:cols w:num="2" w:space="720"/>
          <w:titlePg/>
          <w:docGrid w:linePitch="360"/>
        </w:sectPr>
      </w:pPr>
      <w:r w:rsidRPr="00C40C3F">
        <w:rPr>
          <w:rFonts w:ascii="Calibri" w:eastAsia="Times New Roman" w:hAnsi="Calibri" w:cs="Calibri"/>
          <w:b/>
          <w:bCs/>
          <w:i/>
          <w:iCs/>
          <w:color w:val="23445B"/>
        </w:rPr>
        <w:t xml:space="preserve">“Coaching helped me be a better communicator and leader. COVID has been the most difficult time </w:t>
      </w:r>
      <w:r w:rsidR="00AF7E4D" w:rsidRPr="00C40C3F">
        <w:rPr>
          <w:rFonts w:ascii="Calibri" w:eastAsia="Times New Roman" w:hAnsi="Calibri" w:cs="Calibri"/>
          <w:b/>
          <w:bCs/>
          <w:i/>
          <w:iCs/>
          <w:color w:val="23445B"/>
        </w:rPr>
        <w:t>in</w:t>
      </w:r>
      <w:r w:rsidRPr="00C40C3F">
        <w:rPr>
          <w:rFonts w:ascii="Calibri" w:eastAsia="Times New Roman" w:hAnsi="Calibri" w:cs="Calibri"/>
          <w:b/>
          <w:bCs/>
          <w:i/>
          <w:iCs/>
          <w:color w:val="23445B"/>
        </w:rPr>
        <w:t xml:space="preserve"> many people’s lives. </w:t>
      </w:r>
      <w:r w:rsidR="00651C44" w:rsidRPr="00C40C3F">
        <w:rPr>
          <w:rFonts w:ascii="Calibri" w:eastAsia="Times New Roman" w:hAnsi="Calibri" w:cs="Calibri"/>
          <w:b/>
          <w:bCs/>
          <w:i/>
          <w:iCs/>
          <w:color w:val="23445B"/>
        </w:rPr>
        <w:t>Uncertainty</w:t>
      </w:r>
      <w:r w:rsidRPr="00C40C3F">
        <w:rPr>
          <w:rFonts w:ascii="Calibri" w:eastAsia="Times New Roman" w:hAnsi="Calibri" w:cs="Calibri"/>
          <w:b/>
          <w:bCs/>
          <w:i/>
          <w:iCs/>
          <w:color w:val="23445B"/>
        </w:rPr>
        <w:t xml:space="preserve"> about their own health, the safety of their families, the security of their jobs has contributed to unprecedented stress levels for everyone. Understanding how to have an empathetic discussion about fear and concerns with staff in an open and supportive manner was the most valuable lesson I learned in coaching!</w:t>
      </w:r>
      <w:r w:rsidR="00C40C3F" w:rsidRPr="00C40C3F">
        <w:rPr>
          <w:rFonts w:ascii="Calibri" w:eastAsia="Times New Roman" w:hAnsi="Calibri" w:cs="Calibri"/>
          <w:b/>
          <w:bCs/>
          <w:i/>
          <w:iCs/>
          <w:color w:val="23445B"/>
        </w:rPr>
        <w:t>”</w:t>
      </w:r>
    </w:p>
    <w:p w14:paraId="423D4B14" w14:textId="00E4718A" w:rsidR="00EB21AB" w:rsidRPr="00C40C3F" w:rsidRDefault="00060D55" w:rsidP="00EB21AB">
      <w:r w:rsidRPr="00C40C3F">
        <w:rPr>
          <w:rFonts w:ascii="Calibri" w:hAnsi="Calibri" w:cs="Calibri"/>
          <w:color w:val="193547"/>
        </w:rPr>
        <w:t>This pandemic is far from over. Leaders are running a marathon – not a sprint.</w:t>
      </w:r>
      <w:r w:rsidRPr="00C40C3F">
        <w:rPr>
          <w:rFonts w:ascii="Calibri" w:hAnsi="Calibri" w:cs="Calibri"/>
          <w:b/>
          <w:bCs/>
          <w:color w:val="193547"/>
        </w:rPr>
        <w:t xml:space="preserve"> </w:t>
      </w:r>
      <w:r w:rsidRPr="00C40C3F">
        <w:rPr>
          <w:rFonts w:ascii="Calibri" w:hAnsi="Calibri" w:cs="Calibri"/>
          <w:color w:val="193547"/>
        </w:rPr>
        <w:t xml:space="preserve">If you would like support so you or your leaders can receive the benefits shown in this study, reach out to us. Our large team of experienced executive coaches can help.  </w:t>
      </w:r>
      <w:r w:rsidR="00A67874" w:rsidRPr="00C40C3F">
        <w:rPr>
          <w:rFonts w:ascii="Calibri" w:hAnsi="Calibri" w:cs="Calibri"/>
          <w:i/>
          <w:iCs/>
          <w:color w:val="193547"/>
        </w:rPr>
        <w:t xml:space="preserve">The full study on leadership coaching can be found </w:t>
      </w:r>
      <w:r w:rsidR="00EB21AB" w:rsidRPr="00C40C3F">
        <w:rPr>
          <w:rFonts w:ascii="Calibri" w:hAnsi="Calibri" w:cs="Calibri"/>
          <w:i/>
          <w:iCs/>
          <w:color w:val="193547"/>
        </w:rPr>
        <w:t xml:space="preserve">at </w:t>
      </w:r>
      <w:hyperlink r:id="rId15" w:history="1">
        <w:r w:rsidR="00EB21AB" w:rsidRPr="00C40C3F">
          <w:rPr>
            <w:rStyle w:val="Hyperlink"/>
          </w:rPr>
          <w:t>https://dionleadership.com/covid-response-programs/</w:t>
        </w:r>
      </w:hyperlink>
      <w:r w:rsidR="00EB21AB" w:rsidRPr="00C40C3F">
        <w:t>.</w:t>
      </w:r>
    </w:p>
    <w:p w14:paraId="17B98F28" w14:textId="77777777" w:rsidR="00CE6CAD" w:rsidRDefault="00CE6CAD" w:rsidP="008F38AD">
      <w:pPr>
        <w:rPr>
          <w:rFonts w:ascii="Calibri" w:hAnsi="Calibri" w:cs="Calibri"/>
          <w:b/>
          <w:bCs/>
          <w:color w:val="193547"/>
        </w:rPr>
      </w:pPr>
    </w:p>
    <w:p w14:paraId="788CBCB7" w14:textId="0B24DAE7" w:rsidR="002D3421" w:rsidRPr="00C40C3F" w:rsidRDefault="000D2EFE" w:rsidP="008F38AD">
      <w:pPr>
        <w:rPr>
          <w:rFonts w:ascii="Calibri" w:hAnsi="Calibri" w:cs="Calibri"/>
          <w:color w:val="193547"/>
        </w:rPr>
      </w:pPr>
      <w:r>
        <w:rPr>
          <w:rFonts w:ascii="Calibri" w:hAnsi="Calibri" w:cs="Calibri"/>
          <w:b/>
          <w:bCs/>
          <w:color w:val="193547"/>
        </w:rPr>
        <w:t>About Us</w:t>
      </w:r>
      <w:r w:rsidR="00264057" w:rsidRPr="00CE6CAD">
        <w:rPr>
          <w:rFonts w:ascii="Calibri" w:hAnsi="Calibri" w:cs="Calibri"/>
          <w:b/>
          <w:bCs/>
          <w:color w:val="193547"/>
        </w:rPr>
        <w:t>:</w:t>
      </w:r>
      <w:r w:rsidR="00264057" w:rsidRPr="00C40C3F">
        <w:rPr>
          <w:rFonts w:ascii="Calibri" w:hAnsi="Calibri" w:cs="Calibri"/>
          <w:color w:val="193547"/>
        </w:rPr>
        <w:t xml:space="preserve">  </w:t>
      </w:r>
      <w:r w:rsidR="0030432E" w:rsidRPr="0030432E">
        <w:rPr>
          <w:rFonts w:ascii="Calibri" w:hAnsi="Calibri" w:cs="Calibri"/>
          <w:color w:val="000000"/>
        </w:rPr>
        <w:t>Dion Leadership</w:t>
      </w:r>
      <w:r w:rsidR="0030432E" w:rsidRPr="0030432E">
        <w:rPr>
          <w:rStyle w:val="apple-converted-space"/>
          <w:rFonts w:ascii="Calibri" w:hAnsi="Calibri" w:cs="Calibri"/>
          <w:color w:val="000000"/>
        </w:rPr>
        <w:t> </w:t>
      </w:r>
      <w:r w:rsidR="0030432E" w:rsidRPr="0030432E">
        <w:rPr>
          <w:rFonts w:ascii="Calibri" w:hAnsi="Calibri" w:cs="Calibri"/>
          <w:color w:val="000000"/>
        </w:rPr>
        <w:t>is a training,</w:t>
      </w:r>
      <w:r w:rsidR="0030432E">
        <w:rPr>
          <w:rFonts w:ascii="Calibri" w:hAnsi="Calibri" w:cs="Calibri"/>
          <w:color w:val="000000"/>
        </w:rPr>
        <w:t xml:space="preserve"> coaching, assessment, and organizational development consultancy based in Detroit, Michigan. </w:t>
      </w:r>
      <w:r w:rsidR="0030432E">
        <w:rPr>
          <w:rFonts w:ascii="Calibri" w:hAnsi="Calibri" w:cs="Calibri"/>
          <w:color w:val="193547"/>
        </w:rPr>
        <w:t>We help our clients build strong leaders that create even </w:t>
      </w:r>
      <w:r w:rsidR="0030432E" w:rsidRPr="0030432E">
        <w:rPr>
          <w:rFonts w:ascii="Calibri" w:hAnsi="Calibri" w:cs="Calibri"/>
        </w:rPr>
        <w:t>stronger organizational cultures.</w:t>
      </w:r>
      <w:r w:rsidR="0030432E" w:rsidRPr="0030432E">
        <w:rPr>
          <w:rFonts w:ascii="Calibri" w:hAnsi="Calibri" w:cs="Calibri"/>
          <w:color w:val="000000"/>
        </w:rPr>
        <w:t> Our</w:t>
      </w:r>
      <w:r w:rsidR="0030432E">
        <w:rPr>
          <w:rFonts w:ascii="Calibri" w:hAnsi="Calibri" w:cs="Calibri"/>
          <w:color w:val="000000"/>
        </w:rPr>
        <w:t xml:space="preserve"> team of 50+ expert coaches and consultants serve as a long-term partner to assess talent, develop leadership competency, build teams, drive culture change, and improve performance for large, complex organizations in a variety of industries including healthcare, manufacturing, and professional services.   </w:t>
      </w:r>
      <w:r w:rsidR="002D3421">
        <w:rPr>
          <w:rFonts w:ascii="Calibri" w:hAnsi="Calibri" w:cs="Calibri"/>
          <w:color w:val="193547"/>
        </w:rPr>
        <w:t xml:space="preserve">Get to know us at </w:t>
      </w:r>
      <w:hyperlink r:id="rId16" w:history="1">
        <w:r w:rsidR="005649B6" w:rsidRPr="000825CD">
          <w:rPr>
            <w:rStyle w:val="Hyperlink"/>
            <w:rFonts w:ascii="Calibri" w:hAnsi="Calibri" w:cs="Calibri"/>
          </w:rPr>
          <w:t>www.dionleadership.com</w:t>
        </w:r>
      </w:hyperlink>
      <w:r w:rsidR="005649B6">
        <w:rPr>
          <w:rFonts w:ascii="Calibri" w:hAnsi="Calibri" w:cs="Calibri"/>
          <w:color w:val="193547"/>
        </w:rPr>
        <w:t xml:space="preserve">. </w:t>
      </w:r>
    </w:p>
    <w:p w14:paraId="42ACB5D6" w14:textId="05B0D7DD" w:rsidR="002E4614" w:rsidRPr="00CE6CAD" w:rsidRDefault="002134DA" w:rsidP="008877D2">
      <w:pPr>
        <w:pStyle w:val="NormalWeb"/>
        <w:shd w:val="clear" w:color="auto" w:fill="FFFFFF"/>
        <w:spacing w:before="0" w:beforeAutospacing="0" w:after="240" w:afterAutospacing="0" w:line="450" w:lineRule="atLeast"/>
        <w:rPr>
          <w:rFonts w:ascii="Work Sans" w:hAnsi="Work Sans"/>
          <w:b/>
          <w:bCs/>
          <w:color w:val="284860"/>
          <w:sz w:val="22"/>
          <w:szCs w:val="22"/>
          <w:shd w:val="clear" w:color="auto" w:fill="FFFFFF"/>
        </w:rPr>
      </w:pPr>
      <w:r w:rsidRPr="00CE6CAD">
        <w:rPr>
          <w:rStyle w:val="Emphasis"/>
          <w:color w:val="333333"/>
          <w:spacing w:val="8"/>
          <w:sz w:val="22"/>
          <w:szCs w:val="22"/>
        </w:rPr>
        <w:t>Name of Press Contact:</w:t>
      </w:r>
      <w:r w:rsidR="00AE3E7C" w:rsidRPr="00CE6CAD">
        <w:rPr>
          <w:rStyle w:val="Emphasis"/>
          <w:color w:val="333333"/>
          <w:spacing w:val="8"/>
          <w:sz w:val="22"/>
          <w:szCs w:val="22"/>
        </w:rPr>
        <w:t xml:space="preserve"> </w:t>
      </w:r>
      <w:r w:rsidR="00CE6CAD" w:rsidRPr="00CE6CAD">
        <w:rPr>
          <w:rStyle w:val="Emphasis"/>
          <w:color w:val="333333"/>
          <w:spacing w:val="8"/>
          <w:sz w:val="22"/>
          <w:szCs w:val="22"/>
        </w:rPr>
        <w:t xml:space="preserve">Lauren </w:t>
      </w:r>
      <w:proofErr w:type="spellStart"/>
      <w:proofErr w:type="gramStart"/>
      <w:r w:rsidR="00CE6CAD" w:rsidRPr="00CE6CAD">
        <w:rPr>
          <w:rStyle w:val="Emphasis"/>
          <w:color w:val="333333"/>
          <w:spacing w:val="8"/>
          <w:sz w:val="22"/>
          <w:szCs w:val="22"/>
        </w:rPr>
        <w:t>Zbranchik</w:t>
      </w:r>
      <w:proofErr w:type="spellEnd"/>
      <w:r w:rsidR="00CE6CAD">
        <w:rPr>
          <w:rStyle w:val="Emphasis"/>
          <w:color w:val="333333"/>
          <w:spacing w:val="8"/>
          <w:sz w:val="22"/>
          <w:szCs w:val="22"/>
        </w:rPr>
        <w:t xml:space="preserve"> </w:t>
      </w:r>
      <w:r w:rsidR="00CE6CAD" w:rsidRPr="00CE6CAD">
        <w:rPr>
          <w:rStyle w:val="Emphasis"/>
          <w:color w:val="333333"/>
          <w:spacing w:val="8"/>
          <w:sz w:val="22"/>
          <w:szCs w:val="22"/>
        </w:rPr>
        <w:t xml:space="preserve"> |</w:t>
      </w:r>
      <w:proofErr w:type="gramEnd"/>
      <w:r w:rsidR="000C04F4" w:rsidRPr="00CE6CAD">
        <w:rPr>
          <w:rStyle w:val="Emphasis"/>
          <w:color w:val="333333"/>
          <w:spacing w:val="8"/>
          <w:sz w:val="22"/>
          <w:szCs w:val="22"/>
        </w:rPr>
        <w:t xml:space="preserve"> </w:t>
      </w:r>
      <w:r w:rsidR="00CE6CAD">
        <w:rPr>
          <w:rStyle w:val="Emphasis"/>
          <w:color w:val="333333"/>
          <w:spacing w:val="8"/>
          <w:sz w:val="22"/>
          <w:szCs w:val="22"/>
        </w:rPr>
        <w:t xml:space="preserve"> </w:t>
      </w:r>
      <w:r w:rsidRPr="00CE6CAD">
        <w:rPr>
          <w:rStyle w:val="Emphasis"/>
          <w:color w:val="333333"/>
          <w:spacing w:val="8"/>
          <w:sz w:val="22"/>
          <w:szCs w:val="22"/>
        </w:rPr>
        <w:t>Phone:</w:t>
      </w:r>
      <w:r w:rsidR="00AE3E7C" w:rsidRPr="00CE6CAD">
        <w:rPr>
          <w:rStyle w:val="Emphasis"/>
          <w:color w:val="333333"/>
          <w:spacing w:val="8"/>
          <w:sz w:val="22"/>
          <w:szCs w:val="22"/>
        </w:rPr>
        <w:t xml:space="preserve"> 248-515-2235</w:t>
      </w:r>
      <w:r w:rsidR="00CE6CAD">
        <w:rPr>
          <w:rStyle w:val="Emphasis"/>
          <w:color w:val="333333"/>
          <w:spacing w:val="8"/>
          <w:sz w:val="22"/>
          <w:szCs w:val="22"/>
        </w:rPr>
        <w:t xml:space="preserve">  </w:t>
      </w:r>
      <w:r w:rsidR="00CE6CAD" w:rsidRPr="00CE6CAD">
        <w:rPr>
          <w:rStyle w:val="Emphasis"/>
          <w:color w:val="333333"/>
          <w:spacing w:val="8"/>
          <w:sz w:val="22"/>
          <w:szCs w:val="22"/>
        </w:rPr>
        <w:t>|</w:t>
      </w:r>
      <w:r w:rsidR="00CE6CAD">
        <w:rPr>
          <w:rStyle w:val="Emphasis"/>
          <w:color w:val="333333"/>
          <w:spacing w:val="8"/>
          <w:sz w:val="22"/>
          <w:szCs w:val="22"/>
        </w:rPr>
        <w:t xml:space="preserve">  </w:t>
      </w:r>
      <w:r w:rsidRPr="00CE6CAD">
        <w:rPr>
          <w:rStyle w:val="Emphasis"/>
          <w:color w:val="333333"/>
          <w:spacing w:val="8"/>
          <w:sz w:val="22"/>
          <w:szCs w:val="22"/>
        </w:rPr>
        <w:t>Email:</w:t>
      </w:r>
      <w:r w:rsidR="00AE3E7C" w:rsidRPr="00CE6CAD">
        <w:rPr>
          <w:rStyle w:val="Emphasis"/>
          <w:color w:val="333333"/>
          <w:spacing w:val="8"/>
          <w:sz w:val="22"/>
          <w:szCs w:val="22"/>
        </w:rPr>
        <w:t>letstalk@dionleadership.com</w:t>
      </w:r>
      <w:r w:rsidR="00B47926" w:rsidRPr="00CE6CAD">
        <w:rPr>
          <w:noProof/>
          <w:sz w:val="22"/>
          <w:szCs w:val="22"/>
        </w:rPr>
        <w:drawing>
          <wp:anchor distT="0" distB="0" distL="114300" distR="114300" simplePos="0" relativeHeight="251664386" behindDoc="0" locked="0" layoutInCell="1" allowOverlap="1" wp14:anchorId="7F4E8F35" wp14:editId="09AB5B1F">
            <wp:simplePos x="0" y="0"/>
            <wp:positionH relativeFrom="column">
              <wp:posOffset>5715000</wp:posOffset>
            </wp:positionH>
            <wp:positionV relativeFrom="paragraph">
              <wp:posOffset>7600315</wp:posOffset>
            </wp:positionV>
            <wp:extent cx="1877060" cy="1865630"/>
            <wp:effectExtent l="0" t="0" r="2540" b="1270"/>
            <wp:wrapNone/>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sig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7060" cy="1865630"/>
                    </a:xfrm>
                    <a:prstGeom prst="rect">
                      <a:avLst/>
                    </a:prstGeom>
                    <a:noFill/>
                  </pic:spPr>
                </pic:pic>
              </a:graphicData>
            </a:graphic>
            <wp14:sizeRelH relativeFrom="page">
              <wp14:pctWidth>0</wp14:pctWidth>
            </wp14:sizeRelH>
            <wp14:sizeRelV relativeFrom="page">
              <wp14:pctHeight>0</wp14:pctHeight>
            </wp14:sizeRelV>
          </wp:anchor>
        </w:drawing>
      </w:r>
    </w:p>
    <w:sectPr w:rsidR="002E4614" w:rsidRPr="00CE6CAD" w:rsidSect="00C40C3F">
      <w:type w:val="continuous"/>
      <w:pgSz w:w="12240" w:h="15840"/>
      <w:pgMar w:top="720" w:right="720" w:bottom="1629" w:left="720" w:header="720" w:footer="79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BEDA1" w14:textId="77777777" w:rsidR="00A063BC" w:rsidRDefault="00A063BC" w:rsidP="006C4F1C">
      <w:pPr>
        <w:spacing w:after="0" w:line="240" w:lineRule="auto"/>
      </w:pPr>
      <w:r>
        <w:separator/>
      </w:r>
    </w:p>
  </w:endnote>
  <w:endnote w:type="continuationSeparator" w:id="0">
    <w:p w14:paraId="022BF5FD" w14:textId="77777777" w:rsidR="00A063BC" w:rsidRDefault="00A063BC" w:rsidP="006C4F1C">
      <w:pPr>
        <w:spacing w:after="0" w:line="240" w:lineRule="auto"/>
      </w:pPr>
      <w:r>
        <w:continuationSeparator/>
      </w:r>
    </w:p>
  </w:endnote>
  <w:endnote w:type="continuationNotice" w:id="1">
    <w:p w14:paraId="746D3F69" w14:textId="77777777" w:rsidR="00A063BC" w:rsidRDefault="00A063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Bebas Neue">
    <w:altName w:val="Calibri"/>
    <w:panose1 w:val="020B0604020202020204"/>
    <w:charset w:val="00"/>
    <w:family w:val="swiss"/>
    <w:pitch w:val="variable"/>
    <w:sig w:usb0="00000007" w:usb1="00000001" w:usb2="00000000" w:usb3="00000000" w:csb0="00000093" w:csb1="00000000"/>
  </w:font>
  <w:font w:name="Arial (Body CS)">
    <w:panose1 w:val="020B0604020202020204"/>
    <w:charset w:val="00"/>
    <w:family w:val="roman"/>
    <w:pitch w:val="default"/>
  </w:font>
  <w:font w:name="Work Sans">
    <w:altName w:val="Cambria"/>
    <w:panose1 w:val="020B0604020202020204"/>
    <w:charset w:val="00"/>
    <w:family w:val="auto"/>
    <w:pitch w:val="variable"/>
    <w:sig w:usb0="00000007" w:usb1="00000001" w:usb2="00000000" w:usb3="00000000" w:csb0="00000093" w:csb1="00000000"/>
  </w:font>
  <w:font w:name="ArialMT">
    <w:altName w:val="Arial"/>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6C375" w14:textId="3323D47F" w:rsidR="00676F0F" w:rsidRDefault="000C04F4">
    <w:pPr>
      <w:pStyle w:val="Footer"/>
    </w:pPr>
    <w:r w:rsidRPr="0024543F">
      <w:rPr>
        <w:rFonts w:ascii="Work Sans" w:hAnsi="Work Sans"/>
        <w:b/>
        <w:bCs/>
        <w:noProof/>
        <w:color w:val="284860"/>
        <w:sz w:val="40"/>
        <w:szCs w:val="40"/>
      </w:rPr>
      <mc:AlternateContent>
        <mc:Choice Requires="wps">
          <w:drawing>
            <wp:anchor distT="0" distB="0" distL="114300" distR="114300" simplePos="0" relativeHeight="251658240" behindDoc="0" locked="0" layoutInCell="1" allowOverlap="1" wp14:anchorId="27F6797D" wp14:editId="21C3C6DD">
              <wp:simplePos x="0" y="0"/>
              <wp:positionH relativeFrom="page">
                <wp:posOffset>-115200</wp:posOffset>
              </wp:positionH>
              <wp:positionV relativeFrom="paragraph">
                <wp:posOffset>-89465</wp:posOffset>
              </wp:positionV>
              <wp:extent cx="7959725" cy="766110"/>
              <wp:effectExtent l="0" t="0" r="3175" b="0"/>
              <wp:wrapNone/>
              <wp:docPr id="18" name="Rectangle 18"/>
              <wp:cNvGraphicFramePr/>
              <a:graphic xmlns:a="http://schemas.openxmlformats.org/drawingml/2006/main">
                <a:graphicData uri="http://schemas.microsoft.com/office/word/2010/wordprocessingShape">
                  <wps:wsp>
                    <wps:cNvSpPr/>
                    <wps:spPr>
                      <a:xfrm>
                        <a:off x="0" y="0"/>
                        <a:ext cx="7959725" cy="766110"/>
                      </a:xfrm>
                      <a:prstGeom prst="rect">
                        <a:avLst/>
                      </a:prstGeom>
                      <a:solidFill>
                        <a:srgbClr val="2949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1CEDF" id="Rectangle 18" o:spid="_x0000_s1026" style="position:absolute;margin-left:-9.05pt;margin-top:-7.05pt;width:626.75pt;height:6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" fillcolor="#294960" stroked="f" strokeweight="1pt">
              <w10:wrap anchorx="page"/>
            </v:rect>
          </w:pict>
        </mc:Fallback>
      </mc:AlternateContent>
    </w:r>
    <w:r w:rsidR="009F6581" w:rsidRPr="0024543F">
      <w:rPr>
        <w:rFonts w:ascii="Work Sans" w:hAnsi="Work Sans"/>
        <w:b/>
        <w:bCs/>
        <w:noProof/>
        <w:color w:val="284860"/>
        <w:sz w:val="40"/>
        <w:szCs w:val="40"/>
      </w:rPr>
      <mc:AlternateContent>
        <mc:Choice Requires="wps">
          <w:drawing>
            <wp:anchor distT="45720" distB="45720" distL="114300" distR="114300" simplePos="0" relativeHeight="251658241" behindDoc="0" locked="0" layoutInCell="1" allowOverlap="1" wp14:anchorId="54F908A8" wp14:editId="5690656A">
              <wp:simplePos x="0" y="0"/>
              <wp:positionH relativeFrom="margin">
                <wp:posOffset>2643</wp:posOffset>
              </wp:positionH>
              <wp:positionV relativeFrom="paragraph">
                <wp:posOffset>-87384</wp:posOffset>
              </wp:positionV>
              <wp:extent cx="4173106" cy="63246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106" cy="632460"/>
                      </a:xfrm>
                      <a:prstGeom prst="rect">
                        <a:avLst/>
                      </a:prstGeom>
                      <a:noFill/>
                      <a:ln w="9525">
                        <a:noFill/>
                        <a:miter lim="800000"/>
                        <a:headEnd/>
                        <a:tailEnd/>
                      </a:ln>
                    </wps:spPr>
                    <wps:txbx>
                      <w:txbxContent>
                        <w:p w14:paraId="27E48246" w14:textId="77777777" w:rsidR="00972A17" w:rsidRPr="00972A17" w:rsidRDefault="00972A17" w:rsidP="00972A17">
                          <w:pPr>
                            <w:spacing w:after="0" w:line="276" w:lineRule="auto"/>
                            <w:rPr>
                              <w:rFonts w:ascii="Work Sans" w:hAnsi="Work Sans"/>
                              <w:color w:val="FFFFFF" w:themeColor="background1"/>
                              <w:sz w:val="24"/>
                              <w:szCs w:val="24"/>
                              <w14:textOutline w14:w="9525" w14:cap="rnd" w14:cmpd="sng" w14:algn="ctr">
                                <w14:noFill/>
                                <w14:prstDash w14:val="solid"/>
                                <w14:bevel/>
                              </w14:textOutline>
                            </w:rPr>
                          </w:pPr>
                          <w:r w:rsidRPr="00972A17">
                            <w:rPr>
                              <w:rFonts w:ascii="Work Sans" w:hAnsi="Work Sans"/>
                              <w:b/>
                              <w:bCs/>
                              <w:color w:val="FFFFFF" w:themeColor="background1"/>
                              <w:sz w:val="24"/>
                              <w:szCs w:val="24"/>
                              <w14:textOutline w14:w="9525" w14:cap="rnd" w14:cmpd="sng" w14:algn="ctr">
                                <w14:noFill/>
                                <w14:prstDash w14:val="solid"/>
                                <w14:bevel/>
                              </w14:textOutline>
                            </w:rPr>
                            <w:t>Let’s Talk</w:t>
                          </w:r>
                          <w:r w:rsidRPr="00972A17">
                            <w:rPr>
                              <w:rFonts w:ascii="Work Sans" w:hAnsi="Work Sans"/>
                              <w:color w:val="FFFFFF" w:themeColor="background1"/>
                              <w:sz w:val="24"/>
                              <w:szCs w:val="24"/>
                              <w14:textOutline w14:w="9525" w14:cap="rnd" w14:cmpd="sng" w14:algn="ctr">
                                <w14:noFill/>
                                <w14:prstDash w14:val="solid"/>
                                <w14:bevel/>
                              </w14:textOutline>
                            </w:rPr>
                            <w:t xml:space="preserve"> | 248.515.2235</w:t>
                          </w:r>
                        </w:p>
                        <w:p w14:paraId="16CEEF7F" w14:textId="4A588F09" w:rsidR="00676F0F" w:rsidRPr="009F72AB" w:rsidRDefault="009F72AB" w:rsidP="00972A17">
                          <w:pPr>
                            <w:spacing w:after="0"/>
                            <w:rPr>
                              <w:rFonts w:ascii="Work Sans" w:hAnsi="Work Sans"/>
                              <w:color w:val="FFFFFF" w:themeColor="background1"/>
                            </w:rPr>
                          </w:pPr>
                          <w:r>
                            <w:rPr>
                              <w:rFonts w:ascii="Work Sans" w:hAnsi="Work Sans"/>
                              <w:color w:val="FFFFFF" w:themeColor="background1"/>
                            </w:rPr>
                            <w:t xml:space="preserve">LetsTalk@DionLeadership.com </w:t>
                          </w:r>
                          <w:r w:rsidRPr="009F72AB">
                            <w:rPr>
                              <w:rFonts w:ascii="Work Sans" w:hAnsi="Work Sans"/>
                              <w:color w:val="FFFFFF" w:themeColor="background1"/>
                            </w:rPr>
                            <w:t>●</w:t>
                          </w:r>
                          <w:r>
                            <w:rPr>
                              <w:rFonts w:ascii="Work Sans" w:hAnsi="Work Sans"/>
                              <w:color w:val="FFFFFF" w:themeColor="background1"/>
                            </w:rPr>
                            <w:t xml:space="preserve"> </w:t>
                          </w:r>
                          <w:hyperlink r:id="rId1" w:history="1">
                            <w:r w:rsidR="00676F0F" w:rsidRPr="009F72AB">
                              <w:rPr>
                                <w:rStyle w:val="Hyperlink"/>
                                <w:rFonts w:ascii="Work Sans" w:hAnsi="Work Sans"/>
                                <w:color w:val="FFFFFF" w:themeColor="background1"/>
                                <w:u w:val="none"/>
                              </w:rPr>
                              <w:t>dionleadership.com</w:t>
                            </w:r>
                          </w:hyperlink>
                        </w:p>
                        <w:p w14:paraId="1BC6A8FD" w14:textId="77777777" w:rsidR="00676F0F" w:rsidRPr="009F72AB" w:rsidRDefault="00676F0F" w:rsidP="00676F0F">
                          <w:pPr>
                            <w:rPr>
                              <w:rFonts w:ascii="Work Sans" w:hAnsi="Work Sans"/>
                              <w:color w:val="C5B373"/>
                            </w:rPr>
                          </w:pPr>
                          <w:r w:rsidRPr="009F72AB">
                            <w:rPr>
                              <w:rFonts w:ascii="Work Sans" w:hAnsi="Work Sans"/>
                              <w:color w:val="C5B373"/>
                            </w:rPr>
                            <w:t>39555 Orchard Hill Place, Suite 221, Novi, MI 48375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908A8" id="_x0000_t202" coordsize="21600,21600" o:spt="202" path="m,l,21600r21600,l21600,xe">
              <v:stroke joinstyle="miter"/>
              <v:path gradientshapeok="t" o:connecttype="rect"/>
            </v:shapetype>
            <v:shape id="_x0000_s1027" type="#_x0000_t202" style="position:absolute;margin-left:.2pt;margin-top:-6.9pt;width:328.6pt;height:49.8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" filled="f" stroked="f">
              <v:textbox>
                <w:txbxContent>
                  <w:p w14:paraId="27E48246" w14:textId="77777777" w:rsidR="00972A17" w:rsidRPr="00972A17" w:rsidRDefault="00972A17" w:rsidP="00972A17">
                    <w:pPr>
                      <w:spacing w:after="0" w:line="276" w:lineRule="auto"/>
                      <w:rPr>
                        <w:rFonts w:ascii="Work Sans" w:hAnsi="Work Sans"/>
                        <w:color w:val="FFFFFF" w:themeColor="background1"/>
                        <w:sz w:val="24"/>
                        <w:szCs w:val="24"/>
                        <w14:textOutline w14:w="9525" w14:cap="rnd" w14:cmpd="sng" w14:algn="ctr">
                          <w14:noFill/>
                          <w14:prstDash w14:val="solid"/>
                          <w14:bevel/>
                        </w14:textOutline>
                      </w:rPr>
                    </w:pPr>
                    <w:r w:rsidRPr="00972A17">
                      <w:rPr>
                        <w:rFonts w:ascii="Work Sans" w:hAnsi="Work Sans"/>
                        <w:b/>
                        <w:bCs/>
                        <w:color w:val="FFFFFF" w:themeColor="background1"/>
                        <w:sz w:val="24"/>
                        <w:szCs w:val="24"/>
                        <w14:textOutline w14:w="9525" w14:cap="rnd" w14:cmpd="sng" w14:algn="ctr">
                          <w14:noFill/>
                          <w14:prstDash w14:val="solid"/>
                          <w14:bevel/>
                        </w14:textOutline>
                      </w:rPr>
                      <w:t>Let’s Talk</w:t>
                    </w:r>
                    <w:r w:rsidRPr="00972A17">
                      <w:rPr>
                        <w:rFonts w:ascii="Work Sans" w:hAnsi="Work Sans"/>
                        <w:color w:val="FFFFFF" w:themeColor="background1"/>
                        <w:sz w:val="24"/>
                        <w:szCs w:val="24"/>
                        <w14:textOutline w14:w="9525" w14:cap="rnd" w14:cmpd="sng" w14:algn="ctr">
                          <w14:noFill/>
                          <w14:prstDash w14:val="solid"/>
                          <w14:bevel/>
                        </w14:textOutline>
                      </w:rPr>
                      <w:t xml:space="preserve"> | 248.515.2235</w:t>
                    </w:r>
                  </w:p>
                  <w:p w14:paraId="16CEEF7F" w14:textId="4A588F09" w:rsidR="00676F0F" w:rsidRPr="009F72AB" w:rsidRDefault="009F72AB" w:rsidP="00972A17">
                    <w:pPr>
                      <w:spacing w:after="0"/>
                      <w:rPr>
                        <w:rFonts w:ascii="Work Sans" w:hAnsi="Work Sans"/>
                        <w:color w:val="FFFFFF" w:themeColor="background1"/>
                      </w:rPr>
                    </w:pPr>
                    <w:r>
                      <w:rPr>
                        <w:rFonts w:ascii="Work Sans" w:hAnsi="Work Sans"/>
                        <w:color w:val="FFFFFF" w:themeColor="background1"/>
                      </w:rPr>
                      <w:t xml:space="preserve">LetsTalk@DionLeadership.com </w:t>
                    </w:r>
                    <w:r w:rsidRPr="009F72AB">
                      <w:rPr>
                        <w:rFonts w:ascii="Work Sans" w:hAnsi="Work Sans"/>
                        <w:color w:val="FFFFFF" w:themeColor="background1"/>
                      </w:rPr>
                      <w:t>●</w:t>
                    </w:r>
                    <w:r>
                      <w:rPr>
                        <w:rFonts w:ascii="Work Sans" w:hAnsi="Work Sans"/>
                        <w:color w:val="FFFFFF" w:themeColor="background1"/>
                      </w:rPr>
                      <w:t xml:space="preserve"> </w:t>
                    </w:r>
                    <w:hyperlink r:id="rId2" w:history="1">
                      <w:r w:rsidR="00676F0F" w:rsidRPr="009F72AB">
                        <w:rPr>
                          <w:rStyle w:val="Hyperlink"/>
                          <w:rFonts w:ascii="Work Sans" w:hAnsi="Work Sans"/>
                          <w:color w:val="FFFFFF" w:themeColor="background1"/>
                          <w:u w:val="none"/>
                        </w:rPr>
                        <w:t>dionleadership.com</w:t>
                      </w:r>
                    </w:hyperlink>
                  </w:p>
                  <w:p w14:paraId="1BC6A8FD" w14:textId="77777777" w:rsidR="00676F0F" w:rsidRPr="009F72AB" w:rsidRDefault="00676F0F" w:rsidP="00676F0F">
                    <w:pPr>
                      <w:rPr>
                        <w:rFonts w:ascii="Work Sans" w:hAnsi="Work Sans"/>
                        <w:color w:val="C5B373"/>
                      </w:rPr>
                    </w:pPr>
                    <w:r w:rsidRPr="009F72AB">
                      <w:rPr>
                        <w:rFonts w:ascii="Work Sans" w:hAnsi="Work Sans"/>
                        <w:color w:val="C5B373"/>
                      </w:rPr>
                      <w:t>39555 Orchard Hill Place, Suite 221, Novi, MI 48375</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C5058" w14:textId="77777777" w:rsidR="00A063BC" w:rsidRDefault="00A063BC" w:rsidP="006C4F1C">
      <w:pPr>
        <w:spacing w:after="0" w:line="240" w:lineRule="auto"/>
      </w:pPr>
      <w:r>
        <w:separator/>
      </w:r>
    </w:p>
  </w:footnote>
  <w:footnote w:type="continuationSeparator" w:id="0">
    <w:p w14:paraId="258E7AD2" w14:textId="77777777" w:rsidR="00A063BC" w:rsidRDefault="00A063BC" w:rsidP="006C4F1C">
      <w:pPr>
        <w:spacing w:after="0" w:line="240" w:lineRule="auto"/>
      </w:pPr>
      <w:r>
        <w:continuationSeparator/>
      </w:r>
    </w:p>
  </w:footnote>
  <w:footnote w:type="continuationNotice" w:id="1">
    <w:p w14:paraId="3D258741" w14:textId="77777777" w:rsidR="00A063BC" w:rsidRDefault="00A063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712D4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247E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565B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AC8D9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74D8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BC81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E0CC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1E2C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BE6D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7240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16D42"/>
    <w:multiLevelType w:val="hybridMultilevel"/>
    <w:tmpl w:val="99D297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2766EAE"/>
    <w:multiLevelType w:val="hybridMultilevel"/>
    <w:tmpl w:val="FB34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0C21C0"/>
    <w:multiLevelType w:val="hybridMultilevel"/>
    <w:tmpl w:val="0A6E5882"/>
    <w:lvl w:ilvl="0" w:tplc="38E632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D0946"/>
    <w:multiLevelType w:val="hybridMultilevel"/>
    <w:tmpl w:val="D66A4266"/>
    <w:lvl w:ilvl="0" w:tplc="AC34FC22">
      <w:start w:val="1"/>
      <w:numFmt w:val="bullet"/>
      <w:lvlText w:val="•"/>
      <w:lvlJc w:val="left"/>
      <w:pPr>
        <w:tabs>
          <w:tab w:val="num" w:pos="720"/>
        </w:tabs>
        <w:ind w:left="720" w:hanging="360"/>
      </w:pPr>
      <w:rPr>
        <w:rFonts w:ascii="Arial" w:hAnsi="Arial" w:hint="default"/>
      </w:rPr>
    </w:lvl>
    <w:lvl w:ilvl="1" w:tplc="41F81516" w:tentative="1">
      <w:start w:val="1"/>
      <w:numFmt w:val="bullet"/>
      <w:lvlText w:val="•"/>
      <w:lvlJc w:val="left"/>
      <w:pPr>
        <w:tabs>
          <w:tab w:val="num" w:pos="1440"/>
        </w:tabs>
        <w:ind w:left="1440" w:hanging="360"/>
      </w:pPr>
      <w:rPr>
        <w:rFonts w:ascii="Arial" w:hAnsi="Arial" w:hint="default"/>
      </w:rPr>
    </w:lvl>
    <w:lvl w:ilvl="2" w:tplc="54049A06" w:tentative="1">
      <w:start w:val="1"/>
      <w:numFmt w:val="bullet"/>
      <w:lvlText w:val="•"/>
      <w:lvlJc w:val="left"/>
      <w:pPr>
        <w:tabs>
          <w:tab w:val="num" w:pos="2160"/>
        </w:tabs>
        <w:ind w:left="2160" w:hanging="360"/>
      </w:pPr>
      <w:rPr>
        <w:rFonts w:ascii="Arial" w:hAnsi="Arial" w:hint="default"/>
      </w:rPr>
    </w:lvl>
    <w:lvl w:ilvl="3" w:tplc="58B0C49A" w:tentative="1">
      <w:start w:val="1"/>
      <w:numFmt w:val="bullet"/>
      <w:lvlText w:val="•"/>
      <w:lvlJc w:val="left"/>
      <w:pPr>
        <w:tabs>
          <w:tab w:val="num" w:pos="2880"/>
        </w:tabs>
        <w:ind w:left="2880" w:hanging="360"/>
      </w:pPr>
      <w:rPr>
        <w:rFonts w:ascii="Arial" w:hAnsi="Arial" w:hint="default"/>
      </w:rPr>
    </w:lvl>
    <w:lvl w:ilvl="4" w:tplc="C1A0D2CE" w:tentative="1">
      <w:start w:val="1"/>
      <w:numFmt w:val="bullet"/>
      <w:lvlText w:val="•"/>
      <w:lvlJc w:val="left"/>
      <w:pPr>
        <w:tabs>
          <w:tab w:val="num" w:pos="3600"/>
        </w:tabs>
        <w:ind w:left="3600" w:hanging="360"/>
      </w:pPr>
      <w:rPr>
        <w:rFonts w:ascii="Arial" w:hAnsi="Arial" w:hint="default"/>
      </w:rPr>
    </w:lvl>
    <w:lvl w:ilvl="5" w:tplc="C84C88A8" w:tentative="1">
      <w:start w:val="1"/>
      <w:numFmt w:val="bullet"/>
      <w:lvlText w:val="•"/>
      <w:lvlJc w:val="left"/>
      <w:pPr>
        <w:tabs>
          <w:tab w:val="num" w:pos="4320"/>
        </w:tabs>
        <w:ind w:left="4320" w:hanging="360"/>
      </w:pPr>
      <w:rPr>
        <w:rFonts w:ascii="Arial" w:hAnsi="Arial" w:hint="default"/>
      </w:rPr>
    </w:lvl>
    <w:lvl w:ilvl="6" w:tplc="FA9E17C8" w:tentative="1">
      <w:start w:val="1"/>
      <w:numFmt w:val="bullet"/>
      <w:lvlText w:val="•"/>
      <w:lvlJc w:val="left"/>
      <w:pPr>
        <w:tabs>
          <w:tab w:val="num" w:pos="5040"/>
        </w:tabs>
        <w:ind w:left="5040" w:hanging="360"/>
      </w:pPr>
      <w:rPr>
        <w:rFonts w:ascii="Arial" w:hAnsi="Arial" w:hint="default"/>
      </w:rPr>
    </w:lvl>
    <w:lvl w:ilvl="7" w:tplc="D0E69CE8" w:tentative="1">
      <w:start w:val="1"/>
      <w:numFmt w:val="bullet"/>
      <w:lvlText w:val="•"/>
      <w:lvlJc w:val="left"/>
      <w:pPr>
        <w:tabs>
          <w:tab w:val="num" w:pos="5760"/>
        </w:tabs>
        <w:ind w:left="5760" w:hanging="360"/>
      </w:pPr>
      <w:rPr>
        <w:rFonts w:ascii="Arial" w:hAnsi="Arial" w:hint="default"/>
      </w:rPr>
    </w:lvl>
    <w:lvl w:ilvl="8" w:tplc="0AA23D7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B942FC"/>
    <w:multiLevelType w:val="hybridMultilevel"/>
    <w:tmpl w:val="F2E4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E3FAA"/>
    <w:multiLevelType w:val="hybridMultilevel"/>
    <w:tmpl w:val="2064FCE0"/>
    <w:lvl w:ilvl="0" w:tplc="DB32AAFE">
      <w:start w:val="1"/>
      <w:numFmt w:val="bullet"/>
      <w:lvlText w:val="•"/>
      <w:lvlJc w:val="left"/>
      <w:pPr>
        <w:tabs>
          <w:tab w:val="num" w:pos="720"/>
        </w:tabs>
        <w:ind w:left="720" w:hanging="360"/>
      </w:pPr>
      <w:rPr>
        <w:rFonts w:ascii="Arial" w:hAnsi="Arial" w:hint="default"/>
      </w:rPr>
    </w:lvl>
    <w:lvl w:ilvl="1" w:tplc="7E7244B4" w:tentative="1">
      <w:start w:val="1"/>
      <w:numFmt w:val="bullet"/>
      <w:lvlText w:val="•"/>
      <w:lvlJc w:val="left"/>
      <w:pPr>
        <w:tabs>
          <w:tab w:val="num" w:pos="1440"/>
        </w:tabs>
        <w:ind w:left="1440" w:hanging="360"/>
      </w:pPr>
      <w:rPr>
        <w:rFonts w:ascii="Arial" w:hAnsi="Arial" w:hint="default"/>
      </w:rPr>
    </w:lvl>
    <w:lvl w:ilvl="2" w:tplc="1C94B4DE" w:tentative="1">
      <w:start w:val="1"/>
      <w:numFmt w:val="bullet"/>
      <w:lvlText w:val="•"/>
      <w:lvlJc w:val="left"/>
      <w:pPr>
        <w:tabs>
          <w:tab w:val="num" w:pos="2160"/>
        </w:tabs>
        <w:ind w:left="2160" w:hanging="360"/>
      </w:pPr>
      <w:rPr>
        <w:rFonts w:ascii="Arial" w:hAnsi="Arial" w:hint="default"/>
      </w:rPr>
    </w:lvl>
    <w:lvl w:ilvl="3" w:tplc="264ECC8C" w:tentative="1">
      <w:start w:val="1"/>
      <w:numFmt w:val="bullet"/>
      <w:lvlText w:val="•"/>
      <w:lvlJc w:val="left"/>
      <w:pPr>
        <w:tabs>
          <w:tab w:val="num" w:pos="2880"/>
        </w:tabs>
        <w:ind w:left="2880" w:hanging="360"/>
      </w:pPr>
      <w:rPr>
        <w:rFonts w:ascii="Arial" w:hAnsi="Arial" w:hint="default"/>
      </w:rPr>
    </w:lvl>
    <w:lvl w:ilvl="4" w:tplc="BA9C7D22" w:tentative="1">
      <w:start w:val="1"/>
      <w:numFmt w:val="bullet"/>
      <w:lvlText w:val="•"/>
      <w:lvlJc w:val="left"/>
      <w:pPr>
        <w:tabs>
          <w:tab w:val="num" w:pos="3600"/>
        </w:tabs>
        <w:ind w:left="3600" w:hanging="360"/>
      </w:pPr>
      <w:rPr>
        <w:rFonts w:ascii="Arial" w:hAnsi="Arial" w:hint="default"/>
      </w:rPr>
    </w:lvl>
    <w:lvl w:ilvl="5" w:tplc="FA403402" w:tentative="1">
      <w:start w:val="1"/>
      <w:numFmt w:val="bullet"/>
      <w:lvlText w:val="•"/>
      <w:lvlJc w:val="left"/>
      <w:pPr>
        <w:tabs>
          <w:tab w:val="num" w:pos="4320"/>
        </w:tabs>
        <w:ind w:left="4320" w:hanging="360"/>
      </w:pPr>
      <w:rPr>
        <w:rFonts w:ascii="Arial" w:hAnsi="Arial" w:hint="default"/>
      </w:rPr>
    </w:lvl>
    <w:lvl w:ilvl="6" w:tplc="7AAED8DC" w:tentative="1">
      <w:start w:val="1"/>
      <w:numFmt w:val="bullet"/>
      <w:lvlText w:val="•"/>
      <w:lvlJc w:val="left"/>
      <w:pPr>
        <w:tabs>
          <w:tab w:val="num" w:pos="5040"/>
        </w:tabs>
        <w:ind w:left="5040" w:hanging="360"/>
      </w:pPr>
      <w:rPr>
        <w:rFonts w:ascii="Arial" w:hAnsi="Arial" w:hint="default"/>
      </w:rPr>
    </w:lvl>
    <w:lvl w:ilvl="7" w:tplc="171E2738" w:tentative="1">
      <w:start w:val="1"/>
      <w:numFmt w:val="bullet"/>
      <w:lvlText w:val="•"/>
      <w:lvlJc w:val="left"/>
      <w:pPr>
        <w:tabs>
          <w:tab w:val="num" w:pos="5760"/>
        </w:tabs>
        <w:ind w:left="5760" w:hanging="360"/>
      </w:pPr>
      <w:rPr>
        <w:rFonts w:ascii="Arial" w:hAnsi="Arial" w:hint="default"/>
      </w:rPr>
    </w:lvl>
    <w:lvl w:ilvl="8" w:tplc="DEF4E9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7A14BE"/>
    <w:multiLevelType w:val="hybridMultilevel"/>
    <w:tmpl w:val="0310C75E"/>
    <w:lvl w:ilvl="0" w:tplc="F092BFCA">
      <w:start w:val="1"/>
      <w:numFmt w:val="bullet"/>
      <w:lvlText w:val="•"/>
      <w:lvlJc w:val="left"/>
      <w:pPr>
        <w:tabs>
          <w:tab w:val="num" w:pos="720"/>
        </w:tabs>
        <w:ind w:left="720" w:hanging="360"/>
      </w:pPr>
      <w:rPr>
        <w:rFonts w:ascii="Arial" w:hAnsi="Arial" w:hint="default"/>
      </w:rPr>
    </w:lvl>
    <w:lvl w:ilvl="1" w:tplc="490CCE0E" w:tentative="1">
      <w:start w:val="1"/>
      <w:numFmt w:val="bullet"/>
      <w:lvlText w:val="•"/>
      <w:lvlJc w:val="left"/>
      <w:pPr>
        <w:tabs>
          <w:tab w:val="num" w:pos="1440"/>
        </w:tabs>
        <w:ind w:left="1440" w:hanging="360"/>
      </w:pPr>
      <w:rPr>
        <w:rFonts w:ascii="Arial" w:hAnsi="Arial" w:hint="default"/>
      </w:rPr>
    </w:lvl>
    <w:lvl w:ilvl="2" w:tplc="8124B784" w:tentative="1">
      <w:start w:val="1"/>
      <w:numFmt w:val="bullet"/>
      <w:lvlText w:val="•"/>
      <w:lvlJc w:val="left"/>
      <w:pPr>
        <w:tabs>
          <w:tab w:val="num" w:pos="2160"/>
        </w:tabs>
        <w:ind w:left="2160" w:hanging="360"/>
      </w:pPr>
      <w:rPr>
        <w:rFonts w:ascii="Arial" w:hAnsi="Arial" w:hint="default"/>
      </w:rPr>
    </w:lvl>
    <w:lvl w:ilvl="3" w:tplc="B088C864" w:tentative="1">
      <w:start w:val="1"/>
      <w:numFmt w:val="bullet"/>
      <w:lvlText w:val="•"/>
      <w:lvlJc w:val="left"/>
      <w:pPr>
        <w:tabs>
          <w:tab w:val="num" w:pos="2880"/>
        </w:tabs>
        <w:ind w:left="2880" w:hanging="360"/>
      </w:pPr>
      <w:rPr>
        <w:rFonts w:ascii="Arial" w:hAnsi="Arial" w:hint="default"/>
      </w:rPr>
    </w:lvl>
    <w:lvl w:ilvl="4" w:tplc="2F9E510E" w:tentative="1">
      <w:start w:val="1"/>
      <w:numFmt w:val="bullet"/>
      <w:lvlText w:val="•"/>
      <w:lvlJc w:val="left"/>
      <w:pPr>
        <w:tabs>
          <w:tab w:val="num" w:pos="3600"/>
        </w:tabs>
        <w:ind w:left="3600" w:hanging="360"/>
      </w:pPr>
      <w:rPr>
        <w:rFonts w:ascii="Arial" w:hAnsi="Arial" w:hint="default"/>
      </w:rPr>
    </w:lvl>
    <w:lvl w:ilvl="5" w:tplc="D4F2FE0E" w:tentative="1">
      <w:start w:val="1"/>
      <w:numFmt w:val="bullet"/>
      <w:lvlText w:val="•"/>
      <w:lvlJc w:val="left"/>
      <w:pPr>
        <w:tabs>
          <w:tab w:val="num" w:pos="4320"/>
        </w:tabs>
        <w:ind w:left="4320" w:hanging="360"/>
      </w:pPr>
      <w:rPr>
        <w:rFonts w:ascii="Arial" w:hAnsi="Arial" w:hint="default"/>
      </w:rPr>
    </w:lvl>
    <w:lvl w:ilvl="6" w:tplc="1F8803D2" w:tentative="1">
      <w:start w:val="1"/>
      <w:numFmt w:val="bullet"/>
      <w:lvlText w:val="•"/>
      <w:lvlJc w:val="left"/>
      <w:pPr>
        <w:tabs>
          <w:tab w:val="num" w:pos="5040"/>
        </w:tabs>
        <w:ind w:left="5040" w:hanging="360"/>
      </w:pPr>
      <w:rPr>
        <w:rFonts w:ascii="Arial" w:hAnsi="Arial" w:hint="default"/>
      </w:rPr>
    </w:lvl>
    <w:lvl w:ilvl="7" w:tplc="D93C5D86" w:tentative="1">
      <w:start w:val="1"/>
      <w:numFmt w:val="bullet"/>
      <w:lvlText w:val="•"/>
      <w:lvlJc w:val="left"/>
      <w:pPr>
        <w:tabs>
          <w:tab w:val="num" w:pos="5760"/>
        </w:tabs>
        <w:ind w:left="5760" w:hanging="360"/>
      </w:pPr>
      <w:rPr>
        <w:rFonts w:ascii="Arial" w:hAnsi="Arial" w:hint="default"/>
      </w:rPr>
    </w:lvl>
    <w:lvl w:ilvl="8" w:tplc="77F8F8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6460DF"/>
    <w:multiLevelType w:val="hybridMultilevel"/>
    <w:tmpl w:val="191C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6565F"/>
    <w:multiLevelType w:val="hybridMultilevel"/>
    <w:tmpl w:val="87600158"/>
    <w:lvl w:ilvl="0" w:tplc="E6562020">
      <w:start w:val="1"/>
      <w:numFmt w:val="bullet"/>
      <w:lvlText w:val="•"/>
      <w:lvlJc w:val="left"/>
      <w:pPr>
        <w:tabs>
          <w:tab w:val="num" w:pos="720"/>
        </w:tabs>
        <w:ind w:left="720" w:hanging="360"/>
      </w:pPr>
      <w:rPr>
        <w:rFonts w:ascii="Arial" w:hAnsi="Arial" w:hint="default"/>
      </w:rPr>
    </w:lvl>
    <w:lvl w:ilvl="1" w:tplc="EEA86C04" w:tentative="1">
      <w:start w:val="1"/>
      <w:numFmt w:val="bullet"/>
      <w:lvlText w:val="•"/>
      <w:lvlJc w:val="left"/>
      <w:pPr>
        <w:tabs>
          <w:tab w:val="num" w:pos="1440"/>
        </w:tabs>
        <w:ind w:left="1440" w:hanging="360"/>
      </w:pPr>
      <w:rPr>
        <w:rFonts w:ascii="Arial" w:hAnsi="Arial" w:hint="default"/>
      </w:rPr>
    </w:lvl>
    <w:lvl w:ilvl="2" w:tplc="664A8204" w:tentative="1">
      <w:start w:val="1"/>
      <w:numFmt w:val="bullet"/>
      <w:lvlText w:val="•"/>
      <w:lvlJc w:val="left"/>
      <w:pPr>
        <w:tabs>
          <w:tab w:val="num" w:pos="2160"/>
        </w:tabs>
        <w:ind w:left="2160" w:hanging="360"/>
      </w:pPr>
      <w:rPr>
        <w:rFonts w:ascii="Arial" w:hAnsi="Arial" w:hint="default"/>
      </w:rPr>
    </w:lvl>
    <w:lvl w:ilvl="3" w:tplc="31D89BC8" w:tentative="1">
      <w:start w:val="1"/>
      <w:numFmt w:val="bullet"/>
      <w:lvlText w:val="•"/>
      <w:lvlJc w:val="left"/>
      <w:pPr>
        <w:tabs>
          <w:tab w:val="num" w:pos="2880"/>
        </w:tabs>
        <w:ind w:left="2880" w:hanging="360"/>
      </w:pPr>
      <w:rPr>
        <w:rFonts w:ascii="Arial" w:hAnsi="Arial" w:hint="default"/>
      </w:rPr>
    </w:lvl>
    <w:lvl w:ilvl="4" w:tplc="F82666F8" w:tentative="1">
      <w:start w:val="1"/>
      <w:numFmt w:val="bullet"/>
      <w:lvlText w:val="•"/>
      <w:lvlJc w:val="left"/>
      <w:pPr>
        <w:tabs>
          <w:tab w:val="num" w:pos="3600"/>
        </w:tabs>
        <w:ind w:left="3600" w:hanging="360"/>
      </w:pPr>
      <w:rPr>
        <w:rFonts w:ascii="Arial" w:hAnsi="Arial" w:hint="default"/>
      </w:rPr>
    </w:lvl>
    <w:lvl w:ilvl="5" w:tplc="AF8898DA" w:tentative="1">
      <w:start w:val="1"/>
      <w:numFmt w:val="bullet"/>
      <w:lvlText w:val="•"/>
      <w:lvlJc w:val="left"/>
      <w:pPr>
        <w:tabs>
          <w:tab w:val="num" w:pos="4320"/>
        </w:tabs>
        <w:ind w:left="4320" w:hanging="360"/>
      </w:pPr>
      <w:rPr>
        <w:rFonts w:ascii="Arial" w:hAnsi="Arial" w:hint="default"/>
      </w:rPr>
    </w:lvl>
    <w:lvl w:ilvl="6" w:tplc="701EA46E" w:tentative="1">
      <w:start w:val="1"/>
      <w:numFmt w:val="bullet"/>
      <w:lvlText w:val="•"/>
      <w:lvlJc w:val="left"/>
      <w:pPr>
        <w:tabs>
          <w:tab w:val="num" w:pos="5040"/>
        </w:tabs>
        <w:ind w:left="5040" w:hanging="360"/>
      </w:pPr>
      <w:rPr>
        <w:rFonts w:ascii="Arial" w:hAnsi="Arial" w:hint="default"/>
      </w:rPr>
    </w:lvl>
    <w:lvl w:ilvl="7" w:tplc="B54A8B02" w:tentative="1">
      <w:start w:val="1"/>
      <w:numFmt w:val="bullet"/>
      <w:lvlText w:val="•"/>
      <w:lvlJc w:val="left"/>
      <w:pPr>
        <w:tabs>
          <w:tab w:val="num" w:pos="5760"/>
        </w:tabs>
        <w:ind w:left="5760" w:hanging="360"/>
      </w:pPr>
      <w:rPr>
        <w:rFonts w:ascii="Arial" w:hAnsi="Arial" w:hint="default"/>
      </w:rPr>
    </w:lvl>
    <w:lvl w:ilvl="8" w:tplc="3F96CC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BE73EE"/>
    <w:multiLevelType w:val="multilevel"/>
    <w:tmpl w:val="730A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7D28DC"/>
    <w:multiLevelType w:val="hybridMultilevel"/>
    <w:tmpl w:val="E982D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113C7"/>
    <w:multiLevelType w:val="hybridMultilevel"/>
    <w:tmpl w:val="7116F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2F28CF"/>
    <w:multiLevelType w:val="hybridMultilevel"/>
    <w:tmpl w:val="A64A1350"/>
    <w:lvl w:ilvl="0" w:tplc="2D741972">
      <w:start w:val="1"/>
      <w:numFmt w:val="bullet"/>
      <w:lvlText w:val="•"/>
      <w:lvlJc w:val="left"/>
      <w:pPr>
        <w:tabs>
          <w:tab w:val="num" w:pos="720"/>
        </w:tabs>
        <w:ind w:left="720" w:hanging="360"/>
      </w:pPr>
      <w:rPr>
        <w:rFonts w:ascii="Arial" w:hAnsi="Arial" w:hint="default"/>
      </w:rPr>
    </w:lvl>
    <w:lvl w:ilvl="1" w:tplc="8508EF48" w:tentative="1">
      <w:start w:val="1"/>
      <w:numFmt w:val="bullet"/>
      <w:lvlText w:val="•"/>
      <w:lvlJc w:val="left"/>
      <w:pPr>
        <w:tabs>
          <w:tab w:val="num" w:pos="1440"/>
        </w:tabs>
        <w:ind w:left="1440" w:hanging="360"/>
      </w:pPr>
      <w:rPr>
        <w:rFonts w:ascii="Arial" w:hAnsi="Arial" w:hint="default"/>
      </w:rPr>
    </w:lvl>
    <w:lvl w:ilvl="2" w:tplc="2896729C" w:tentative="1">
      <w:start w:val="1"/>
      <w:numFmt w:val="bullet"/>
      <w:lvlText w:val="•"/>
      <w:lvlJc w:val="left"/>
      <w:pPr>
        <w:tabs>
          <w:tab w:val="num" w:pos="2160"/>
        </w:tabs>
        <w:ind w:left="2160" w:hanging="360"/>
      </w:pPr>
      <w:rPr>
        <w:rFonts w:ascii="Arial" w:hAnsi="Arial" w:hint="default"/>
      </w:rPr>
    </w:lvl>
    <w:lvl w:ilvl="3" w:tplc="39549C6A" w:tentative="1">
      <w:start w:val="1"/>
      <w:numFmt w:val="bullet"/>
      <w:lvlText w:val="•"/>
      <w:lvlJc w:val="left"/>
      <w:pPr>
        <w:tabs>
          <w:tab w:val="num" w:pos="2880"/>
        </w:tabs>
        <w:ind w:left="2880" w:hanging="360"/>
      </w:pPr>
      <w:rPr>
        <w:rFonts w:ascii="Arial" w:hAnsi="Arial" w:hint="default"/>
      </w:rPr>
    </w:lvl>
    <w:lvl w:ilvl="4" w:tplc="3062A44A" w:tentative="1">
      <w:start w:val="1"/>
      <w:numFmt w:val="bullet"/>
      <w:lvlText w:val="•"/>
      <w:lvlJc w:val="left"/>
      <w:pPr>
        <w:tabs>
          <w:tab w:val="num" w:pos="3600"/>
        </w:tabs>
        <w:ind w:left="3600" w:hanging="360"/>
      </w:pPr>
      <w:rPr>
        <w:rFonts w:ascii="Arial" w:hAnsi="Arial" w:hint="default"/>
      </w:rPr>
    </w:lvl>
    <w:lvl w:ilvl="5" w:tplc="49AA9288" w:tentative="1">
      <w:start w:val="1"/>
      <w:numFmt w:val="bullet"/>
      <w:lvlText w:val="•"/>
      <w:lvlJc w:val="left"/>
      <w:pPr>
        <w:tabs>
          <w:tab w:val="num" w:pos="4320"/>
        </w:tabs>
        <w:ind w:left="4320" w:hanging="360"/>
      </w:pPr>
      <w:rPr>
        <w:rFonts w:ascii="Arial" w:hAnsi="Arial" w:hint="default"/>
      </w:rPr>
    </w:lvl>
    <w:lvl w:ilvl="6" w:tplc="02E42D36" w:tentative="1">
      <w:start w:val="1"/>
      <w:numFmt w:val="bullet"/>
      <w:lvlText w:val="•"/>
      <w:lvlJc w:val="left"/>
      <w:pPr>
        <w:tabs>
          <w:tab w:val="num" w:pos="5040"/>
        </w:tabs>
        <w:ind w:left="5040" w:hanging="360"/>
      </w:pPr>
      <w:rPr>
        <w:rFonts w:ascii="Arial" w:hAnsi="Arial" w:hint="default"/>
      </w:rPr>
    </w:lvl>
    <w:lvl w:ilvl="7" w:tplc="E3B2D944" w:tentative="1">
      <w:start w:val="1"/>
      <w:numFmt w:val="bullet"/>
      <w:lvlText w:val="•"/>
      <w:lvlJc w:val="left"/>
      <w:pPr>
        <w:tabs>
          <w:tab w:val="num" w:pos="5760"/>
        </w:tabs>
        <w:ind w:left="5760" w:hanging="360"/>
      </w:pPr>
      <w:rPr>
        <w:rFonts w:ascii="Arial" w:hAnsi="Arial" w:hint="default"/>
      </w:rPr>
    </w:lvl>
    <w:lvl w:ilvl="8" w:tplc="9D50AE5E"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3"/>
  </w:num>
  <w:num w:numId="3">
    <w:abstractNumId w:val="18"/>
  </w:num>
  <w:num w:numId="4">
    <w:abstractNumId w:val="15"/>
  </w:num>
  <w:num w:numId="5">
    <w:abstractNumId w:val="22"/>
  </w:num>
  <w:num w:numId="6">
    <w:abstractNumId w:val="11"/>
  </w:num>
  <w:num w:numId="7">
    <w:abstractNumId w:val="20"/>
  </w:num>
  <w:num w:numId="8">
    <w:abstractNumId w:val="14"/>
  </w:num>
  <w:num w:numId="9">
    <w:abstractNumId w:val="17"/>
  </w:num>
  <w:num w:numId="10">
    <w:abstractNumId w:val="21"/>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0"/>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79"/>
    <w:rsid w:val="00005797"/>
    <w:rsid w:val="00011252"/>
    <w:rsid w:val="000131E2"/>
    <w:rsid w:val="00016CDA"/>
    <w:rsid w:val="00022F0B"/>
    <w:rsid w:val="00024DD6"/>
    <w:rsid w:val="00052DDA"/>
    <w:rsid w:val="00057185"/>
    <w:rsid w:val="00060D55"/>
    <w:rsid w:val="00062389"/>
    <w:rsid w:val="0007036A"/>
    <w:rsid w:val="0007754F"/>
    <w:rsid w:val="000A02EE"/>
    <w:rsid w:val="000A6767"/>
    <w:rsid w:val="000A7051"/>
    <w:rsid w:val="000A779E"/>
    <w:rsid w:val="000B4863"/>
    <w:rsid w:val="000B50F6"/>
    <w:rsid w:val="000C04F4"/>
    <w:rsid w:val="000D2EFE"/>
    <w:rsid w:val="000D3A7B"/>
    <w:rsid w:val="000D3DEB"/>
    <w:rsid w:val="000E4E9B"/>
    <w:rsid w:val="000F02BC"/>
    <w:rsid w:val="000F40D6"/>
    <w:rsid w:val="001024AC"/>
    <w:rsid w:val="00102E28"/>
    <w:rsid w:val="00106132"/>
    <w:rsid w:val="00114687"/>
    <w:rsid w:val="00122695"/>
    <w:rsid w:val="00124CFF"/>
    <w:rsid w:val="00144BFD"/>
    <w:rsid w:val="00152D90"/>
    <w:rsid w:val="0015600E"/>
    <w:rsid w:val="00157325"/>
    <w:rsid w:val="001605F3"/>
    <w:rsid w:val="0016425B"/>
    <w:rsid w:val="001769A5"/>
    <w:rsid w:val="001773C5"/>
    <w:rsid w:val="001920C5"/>
    <w:rsid w:val="001921A4"/>
    <w:rsid w:val="00192508"/>
    <w:rsid w:val="00194E11"/>
    <w:rsid w:val="00194FE6"/>
    <w:rsid w:val="001A004C"/>
    <w:rsid w:val="001A6DE4"/>
    <w:rsid w:val="001D66DD"/>
    <w:rsid w:val="001D6E07"/>
    <w:rsid w:val="001D7AE1"/>
    <w:rsid w:val="001E0F2E"/>
    <w:rsid w:val="001E1F56"/>
    <w:rsid w:val="001E3FD9"/>
    <w:rsid w:val="001E50C3"/>
    <w:rsid w:val="001E5B41"/>
    <w:rsid w:val="001F01D9"/>
    <w:rsid w:val="001F1050"/>
    <w:rsid w:val="001F39E5"/>
    <w:rsid w:val="00202C46"/>
    <w:rsid w:val="0020446C"/>
    <w:rsid w:val="002072F7"/>
    <w:rsid w:val="00211D66"/>
    <w:rsid w:val="002134DA"/>
    <w:rsid w:val="00225BFC"/>
    <w:rsid w:val="0023495C"/>
    <w:rsid w:val="00253292"/>
    <w:rsid w:val="00256034"/>
    <w:rsid w:val="00257844"/>
    <w:rsid w:val="00261CAB"/>
    <w:rsid w:val="00264057"/>
    <w:rsid w:val="00273963"/>
    <w:rsid w:val="00283202"/>
    <w:rsid w:val="002934FE"/>
    <w:rsid w:val="0029585C"/>
    <w:rsid w:val="002A5872"/>
    <w:rsid w:val="002A5B7D"/>
    <w:rsid w:val="002A61ED"/>
    <w:rsid w:val="002B3BDE"/>
    <w:rsid w:val="002B5A37"/>
    <w:rsid w:val="002C46A1"/>
    <w:rsid w:val="002D0690"/>
    <w:rsid w:val="002D3421"/>
    <w:rsid w:val="002E1D5B"/>
    <w:rsid w:val="002E435A"/>
    <w:rsid w:val="002E4614"/>
    <w:rsid w:val="002F573C"/>
    <w:rsid w:val="00301BF8"/>
    <w:rsid w:val="00303979"/>
    <w:rsid w:val="0030432E"/>
    <w:rsid w:val="00317276"/>
    <w:rsid w:val="003205A6"/>
    <w:rsid w:val="0032177F"/>
    <w:rsid w:val="00327935"/>
    <w:rsid w:val="0032799F"/>
    <w:rsid w:val="00343CC7"/>
    <w:rsid w:val="0034705A"/>
    <w:rsid w:val="0035412B"/>
    <w:rsid w:val="003578D4"/>
    <w:rsid w:val="0036358E"/>
    <w:rsid w:val="00363631"/>
    <w:rsid w:val="00365A6D"/>
    <w:rsid w:val="0037335B"/>
    <w:rsid w:val="00374084"/>
    <w:rsid w:val="003749F9"/>
    <w:rsid w:val="003802D2"/>
    <w:rsid w:val="003820DA"/>
    <w:rsid w:val="00382361"/>
    <w:rsid w:val="00384A15"/>
    <w:rsid w:val="0038563B"/>
    <w:rsid w:val="003921FC"/>
    <w:rsid w:val="003A1461"/>
    <w:rsid w:val="003A53C4"/>
    <w:rsid w:val="003B021D"/>
    <w:rsid w:val="003B13F2"/>
    <w:rsid w:val="003C3DBB"/>
    <w:rsid w:val="003C6D09"/>
    <w:rsid w:val="003E371C"/>
    <w:rsid w:val="003E562D"/>
    <w:rsid w:val="003E7733"/>
    <w:rsid w:val="00414549"/>
    <w:rsid w:val="004157B5"/>
    <w:rsid w:val="00422D31"/>
    <w:rsid w:val="004348C6"/>
    <w:rsid w:val="0044263B"/>
    <w:rsid w:val="0045065C"/>
    <w:rsid w:val="00452D5D"/>
    <w:rsid w:val="00456E43"/>
    <w:rsid w:val="004602F6"/>
    <w:rsid w:val="004617DE"/>
    <w:rsid w:val="00463F3F"/>
    <w:rsid w:val="004675B8"/>
    <w:rsid w:val="00481621"/>
    <w:rsid w:val="00492621"/>
    <w:rsid w:val="004B5FB7"/>
    <w:rsid w:val="004B70A4"/>
    <w:rsid w:val="004D4D50"/>
    <w:rsid w:val="004D693E"/>
    <w:rsid w:val="004E7988"/>
    <w:rsid w:val="005003AE"/>
    <w:rsid w:val="005024F6"/>
    <w:rsid w:val="00502C11"/>
    <w:rsid w:val="005047FB"/>
    <w:rsid w:val="00515DFA"/>
    <w:rsid w:val="0052563C"/>
    <w:rsid w:val="00530EAA"/>
    <w:rsid w:val="0054243E"/>
    <w:rsid w:val="00546A32"/>
    <w:rsid w:val="00561DD5"/>
    <w:rsid w:val="005643B7"/>
    <w:rsid w:val="005649B6"/>
    <w:rsid w:val="00572DC4"/>
    <w:rsid w:val="0058260E"/>
    <w:rsid w:val="005A1498"/>
    <w:rsid w:val="005A6DA3"/>
    <w:rsid w:val="005B3D88"/>
    <w:rsid w:val="005C06D8"/>
    <w:rsid w:val="005C6F44"/>
    <w:rsid w:val="005D0ADD"/>
    <w:rsid w:val="005D2564"/>
    <w:rsid w:val="005E4A75"/>
    <w:rsid w:val="005F0A16"/>
    <w:rsid w:val="006000E7"/>
    <w:rsid w:val="0060056C"/>
    <w:rsid w:val="00620A59"/>
    <w:rsid w:val="00651C44"/>
    <w:rsid w:val="00653C08"/>
    <w:rsid w:val="0066557E"/>
    <w:rsid w:val="00666A7C"/>
    <w:rsid w:val="00676F0F"/>
    <w:rsid w:val="00681929"/>
    <w:rsid w:val="00682497"/>
    <w:rsid w:val="0068658B"/>
    <w:rsid w:val="00690788"/>
    <w:rsid w:val="006914FF"/>
    <w:rsid w:val="006915A1"/>
    <w:rsid w:val="00693D5E"/>
    <w:rsid w:val="006A48EE"/>
    <w:rsid w:val="006A7F63"/>
    <w:rsid w:val="006B265C"/>
    <w:rsid w:val="006B3CAE"/>
    <w:rsid w:val="006B75C0"/>
    <w:rsid w:val="006B7C2C"/>
    <w:rsid w:val="006C0E94"/>
    <w:rsid w:val="006C4F1C"/>
    <w:rsid w:val="006E3B23"/>
    <w:rsid w:val="006E5D15"/>
    <w:rsid w:val="006F2EE5"/>
    <w:rsid w:val="006F5CAD"/>
    <w:rsid w:val="006F6526"/>
    <w:rsid w:val="007044BA"/>
    <w:rsid w:val="00705C47"/>
    <w:rsid w:val="00714E0D"/>
    <w:rsid w:val="00717E7F"/>
    <w:rsid w:val="00723245"/>
    <w:rsid w:val="007234D2"/>
    <w:rsid w:val="00746E31"/>
    <w:rsid w:val="00757692"/>
    <w:rsid w:val="00767916"/>
    <w:rsid w:val="007745A3"/>
    <w:rsid w:val="00776847"/>
    <w:rsid w:val="00791EB2"/>
    <w:rsid w:val="007925D9"/>
    <w:rsid w:val="0079422E"/>
    <w:rsid w:val="007A31CA"/>
    <w:rsid w:val="007B2BC3"/>
    <w:rsid w:val="007D360B"/>
    <w:rsid w:val="007D5A79"/>
    <w:rsid w:val="007E3AC5"/>
    <w:rsid w:val="007F0A74"/>
    <w:rsid w:val="007F2475"/>
    <w:rsid w:val="00802314"/>
    <w:rsid w:val="00814CEB"/>
    <w:rsid w:val="0081748B"/>
    <w:rsid w:val="0082004E"/>
    <w:rsid w:val="008220F4"/>
    <w:rsid w:val="008236E0"/>
    <w:rsid w:val="008426B1"/>
    <w:rsid w:val="0085005B"/>
    <w:rsid w:val="00853137"/>
    <w:rsid w:val="00853544"/>
    <w:rsid w:val="00865064"/>
    <w:rsid w:val="00867AC4"/>
    <w:rsid w:val="00873023"/>
    <w:rsid w:val="00883689"/>
    <w:rsid w:val="008877D2"/>
    <w:rsid w:val="00891317"/>
    <w:rsid w:val="0089646A"/>
    <w:rsid w:val="008968C7"/>
    <w:rsid w:val="008A6A74"/>
    <w:rsid w:val="008A7101"/>
    <w:rsid w:val="008C5F87"/>
    <w:rsid w:val="008C6698"/>
    <w:rsid w:val="008C6762"/>
    <w:rsid w:val="008C7B94"/>
    <w:rsid w:val="008D624E"/>
    <w:rsid w:val="008E18E5"/>
    <w:rsid w:val="008E69C0"/>
    <w:rsid w:val="008F38AD"/>
    <w:rsid w:val="008F406C"/>
    <w:rsid w:val="009016C9"/>
    <w:rsid w:val="00904469"/>
    <w:rsid w:val="00904690"/>
    <w:rsid w:val="00910078"/>
    <w:rsid w:val="0092707A"/>
    <w:rsid w:val="00936B29"/>
    <w:rsid w:val="0094089B"/>
    <w:rsid w:val="00941268"/>
    <w:rsid w:val="00943793"/>
    <w:rsid w:val="00951600"/>
    <w:rsid w:val="00953B49"/>
    <w:rsid w:val="00953C21"/>
    <w:rsid w:val="00972A17"/>
    <w:rsid w:val="00973C72"/>
    <w:rsid w:val="009752C6"/>
    <w:rsid w:val="00984108"/>
    <w:rsid w:val="009910BC"/>
    <w:rsid w:val="00995242"/>
    <w:rsid w:val="009A2585"/>
    <w:rsid w:val="009B3137"/>
    <w:rsid w:val="009B61E9"/>
    <w:rsid w:val="009E7C75"/>
    <w:rsid w:val="009F0ECF"/>
    <w:rsid w:val="009F1F05"/>
    <w:rsid w:val="009F3727"/>
    <w:rsid w:val="009F6581"/>
    <w:rsid w:val="009F72AB"/>
    <w:rsid w:val="00A016BE"/>
    <w:rsid w:val="00A04E3F"/>
    <w:rsid w:val="00A063BC"/>
    <w:rsid w:val="00A12D34"/>
    <w:rsid w:val="00A2180C"/>
    <w:rsid w:val="00A2584B"/>
    <w:rsid w:val="00A26F82"/>
    <w:rsid w:val="00A33912"/>
    <w:rsid w:val="00A448E9"/>
    <w:rsid w:val="00A46A37"/>
    <w:rsid w:val="00A52FBB"/>
    <w:rsid w:val="00A62123"/>
    <w:rsid w:val="00A64F1C"/>
    <w:rsid w:val="00A67874"/>
    <w:rsid w:val="00A70131"/>
    <w:rsid w:val="00A73193"/>
    <w:rsid w:val="00A8194D"/>
    <w:rsid w:val="00AA0FD6"/>
    <w:rsid w:val="00AB1C63"/>
    <w:rsid w:val="00AB4D5D"/>
    <w:rsid w:val="00AB5A62"/>
    <w:rsid w:val="00AD05B1"/>
    <w:rsid w:val="00AD4E04"/>
    <w:rsid w:val="00AE3E7C"/>
    <w:rsid w:val="00AE61BD"/>
    <w:rsid w:val="00AF7E4D"/>
    <w:rsid w:val="00B00197"/>
    <w:rsid w:val="00B05D30"/>
    <w:rsid w:val="00B0722A"/>
    <w:rsid w:val="00B16535"/>
    <w:rsid w:val="00B253EC"/>
    <w:rsid w:val="00B268B1"/>
    <w:rsid w:val="00B32A5E"/>
    <w:rsid w:val="00B370C0"/>
    <w:rsid w:val="00B45F8D"/>
    <w:rsid w:val="00B46026"/>
    <w:rsid w:val="00B47926"/>
    <w:rsid w:val="00B82BEF"/>
    <w:rsid w:val="00B84E3A"/>
    <w:rsid w:val="00BA1EDA"/>
    <w:rsid w:val="00BC1AD6"/>
    <w:rsid w:val="00BC2129"/>
    <w:rsid w:val="00BD5625"/>
    <w:rsid w:val="00BE35C4"/>
    <w:rsid w:val="00BF0766"/>
    <w:rsid w:val="00BF2E4F"/>
    <w:rsid w:val="00BF477C"/>
    <w:rsid w:val="00C028A5"/>
    <w:rsid w:val="00C12E6D"/>
    <w:rsid w:val="00C33F08"/>
    <w:rsid w:val="00C3730F"/>
    <w:rsid w:val="00C40A81"/>
    <w:rsid w:val="00C40C3F"/>
    <w:rsid w:val="00C43B8D"/>
    <w:rsid w:val="00C43D46"/>
    <w:rsid w:val="00C578D9"/>
    <w:rsid w:val="00C65BE5"/>
    <w:rsid w:val="00C748F0"/>
    <w:rsid w:val="00C74F65"/>
    <w:rsid w:val="00C759B0"/>
    <w:rsid w:val="00C81D53"/>
    <w:rsid w:val="00C83963"/>
    <w:rsid w:val="00C866B0"/>
    <w:rsid w:val="00C96CB9"/>
    <w:rsid w:val="00CA1D1B"/>
    <w:rsid w:val="00CA46C5"/>
    <w:rsid w:val="00CA6EFA"/>
    <w:rsid w:val="00CA74CB"/>
    <w:rsid w:val="00CB2A80"/>
    <w:rsid w:val="00CC28B7"/>
    <w:rsid w:val="00CC35D3"/>
    <w:rsid w:val="00CD49FE"/>
    <w:rsid w:val="00CE6CAD"/>
    <w:rsid w:val="00D02667"/>
    <w:rsid w:val="00D02D96"/>
    <w:rsid w:val="00D0326C"/>
    <w:rsid w:val="00D164DC"/>
    <w:rsid w:val="00D42C43"/>
    <w:rsid w:val="00D42E1A"/>
    <w:rsid w:val="00D66BD3"/>
    <w:rsid w:val="00D7291F"/>
    <w:rsid w:val="00D72B72"/>
    <w:rsid w:val="00D75223"/>
    <w:rsid w:val="00D83693"/>
    <w:rsid w:val="00D93FE5"/>
    <w:rsid w:val="00D94673"/>
    <w:rsid w:val="00DD05E9"/>
    <w:rsid w:val="00DE3E52"/>
    <w:rsid w:val="00DF0AFD"/>
    <w:rsid w:val="00DF5482"/>
    <w:rsid w:val="00E0035F"/>
    <w:rsid w:val="00E100FD"/>
    <w:rsid w:val="00E11DB4"/>
    <w:rsid w:val="00E16B2B"/>
    <w:rsid w:val="00E20DE0"/>
    <w:rsid w:val="00E438CB"/>
    <w:rsid w:val="00E45051"/>
    <w:rsid w:val="00E519C9"/>
    <w:rsid w:val="00E75B65"/>
    <w:rsid w:val="00E812F0"/>
    <w:rsid w:val="00E821B4"/>
    <w:rsid w:val="00E86155"/>
    <w:rsid w:val="00E902F6"/>
    <w:rsid w:val="00E94FC9"/>
    <w:rsid w:val="00E975B0"/>
    <w:rsid w:val="00EB21AB"/>
    <w:rsid w:val="00EB2860"/>
    <w:rsid w:val="00EB311D"/>
    <w:rsid w:val="00EB5E91"/>
    <w:rsid w:val="00EC1949"/>
    <w:rsid w:val="00EE5AF2"/>
    <w:rsid w:val="00EE60E9"/>
    <w:rsid w:val="00EE6D51"/>
    <w:rsid w:val="00EF0737"/>
    <w:rsid w:val="00EF3982"/>
    <w:rsid w:val="00EF7FCC"/>
    <w:rsid w:val="00F0257B"/>
    <w:rsid w:val="00F20BBA"/>
    <w:rsid w:val="00F21214"/>
    <w:rsid w:val="00F2148F"/>
    <w:rsid w:val="00F2554E"/>
    <w:rsid w:val="00F25CF6"/>
    <w:rsid w:val="00F35EEE"/>
    <w:rsid w:val="00F45DC6"/>
    <w:rsid w:val="00F4718B"/>
    <w:rsid w:val="00F55C3E"/>
    <w:rsid w:val="00F77AA0"/>
    <w:rsid w:val="00F77D55"/>
    <w:rsid w:val="00F8571B"/>
    <w:rsid w:val="00F860D8"/>
    <w:rsid w:val="00F8640B"/>
    <w:rsid w:val="00F925C0"/>
    <w:rsid w:val="00FB16CB"/>
    <w:rsid w:val="00FB2215"/>
    <w:rsid w:val="00FB2E20"/>
    <w:rsid w:val="00FB3620"/>
    <w:rsid w:val="00FB4767"/>
    <w:rsid w:val="00FC13E0"/>
    <w:rsid w:val="00FC1FC7"/>
    <w:rsid w:val="00FC273C"/>
    <w:rsid w:val="00FC6CCF"/>
    <w:rsid w:val="00FC7F53"/>
    <w:rsid w:val="00FD2C2F"/>
    <w:rsid w:val="00FD3F33"/>
    <w:rsid w:val="00FE0EC5"/>
    <w:rsid w:val="00FE644C"/>
    <w:rsid w:val="00FF3F12"/>
    <w:rsid w:val="013B6205"/>
    <w:rsid w:val="05076B3C"/>
    <w:rsid w:val="06A2E35D"/>
    <w:rsid w:val="14B8B35B"/>
    <w:rsid w:val="193DDB34"/>
    <w:rsid w:val="20044E6B"/>
    <w:rsid w:val="255E0AD5"/>
    <w:rsid w:val="263C28E5"/>
    <w:rsid w:val="266A0ED2"/>
    <w:rsid w:val="27102402"/>
    <w:rsid w:val="2A7D287B"/>
    <w:rsid w:val="2B834536"/>
    <w:rsid w:val="2DB1CA37"/>
    <w:rsid w:val="2E646BBD"/>
    <w:rsid w:val="359A882C"/>
    <w:rsid w:val="45CA1D68"/>
    <w:rsid w:val="4A5D0DEA"/>
    <w:rsid w:val="4F5D4BD9"/>
    <w:rsid w:val="507A9F21"/>
    <w:rsid w:val="56803070"/>
    <w:rsid w:val="5BD52563"/>
    <w:rsid w:val="5F730AFC"/>
    <w:rsid w:val="601AE8AD"/>
    <w:rsid w:val="622D929F"/>
    <w:rsid w:val="62DFC89C"/>
    <w:rsid w:val="657369B1"/>
    <w:rsid w:val="74DD724C"/>
    <w:rsid w:val="75C97A8A"/>
    <w:rsid w:val="7D57D0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A2C13C"/>
  <w15:chartTrackingRefBased/>
  <w15:docId w15:val="{660EC0A9-1FFC-E147-8EFF-65D34135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4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4E0D"/>
  </w:style>
  <w:style w:type="character" w:customStyle="1" w:styleId="eop">
    <w:name w:val="eop"/>
    <w:basedOn w:val="DefaultParagraphFont"/>
    <w:rsid w:val="00714E0D"/>
  </w:style>
  <w:style w:type="paragraph" w:styleId="Header">
    <w:name w:val="header"/>
    <w:basedOn w:val="Normal"/>
    <w:link w:val="HeaderChar"/>
    <w:uiPriority w:val="99"/>
    <w:unhideWhenUsed/>
    <w:rsid w:val="006C4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F1C"/>
  </w:style>
  <w:style w:type="paragraph" w:styleId="Footer">
    <w:name w:val="footer"/>
    <w:basedOn w:val="Normal"/>
    <w:link w:val="FooterChar"/>
    <w:uiPriority w:val="99"/>
    <w:unhideWhenUsed/>
    <w:rsid w:val="006C4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F1C"/>
  </w:style>
  <w:style w:type="character" w:styleId="Hyperlink">
    <w:name w:val="Hyperlink"/>
    <w:basedOn w:val="DefaultParagraphFont"/>
    <w:uiPriority w:val="99"/>
    <w:unhideWhenUsed/>
    <w:rsid w:val="008F406C"/>
    <w:rPr>
      <w:color w:val="0563C1" w:themeColor="hyperlink"/>
      <w:u w:val="single"/>
    </w:rPr>
  </w:style>
  <w:style w:type="character" w:styleId="UnresolvedMention">
    <w:name w:val="Unresolved Mention"/>
    <w:basedOn w:val="DefaultParagraphFont"/>
    <w:uiPriority w:val="99"/>
    <w:semiHidden/>
    <w:unhideWhenUsed/>
    <w:rsid w:val="008F406C"/>
    <w:rPr>
      <w:color w:val="605E5C"/>
      <w:shd w:val="clear" w:color="auto" w:fill="E1DFDD"/>
    </w:rPr>
  </w:style>
  <w:style w:type="character" w:styleId="CommentReference">
    <w:name w:val="annotation reference"/>
    <w:basedOn w:val="DefaultParagraphFont"/>
    <w:uiPriority w:val="99"/>
    <w:semiHidden/>
    <w:unhideWhenUsed/>
    <w:rsid w:val="00693D5E"/>
    <w:rPr>
      <w:sz w:val="16"/>
      <w:szCs w:val="16"/>
    </w:rPr>
  </w:style>
  <w:style w:type="paragraph" w:styleId="CommentText">
    <w:name w:val="annotation text"/>
    <w:basedOn w:val="Normal"/>
    <w:link w:val="CommentTextChar"/>
    <w:uiPriority w:val="99"/>
    <w:unhideWhenUsed/>
    <w:rsid w:val="00693D5E"/>
    <w:pPr>
      <w:spacing w:line="240" w:lineRule="auto"/>
    </w:pPr>
    <w:rPr>
      <w:sz w:val="20"/>
      <w:szCs w:val="20"/>
    </w:rPr>
  </w:style>
  <w:style w:type="character" w:customStyle="1" w:styleId="CommentTextChar">
    <w:name w:val="Comment Text Char"/>
    <w:basedOn w:val="DefaultParagraphFont"/>
    <w:link w:val="CommentText"/>
    <w:uiPriority w:val="99"/>
    <w:rsid w:val="00693D5E"/>
    <w:rPr>
      <w:sz w:val="20"/>
      <w:szCs w:val="20"/>
    </w:rPr>
  </w:style>
  <w:style w:type="paragraph" w:styleId="CommentSubject">
    <w:name w:val="annotation subject"/>
    <w:basedOn w:val="CommentText"/>
    <w:next w:val="CommentText"/>
    <w:link w:val="CommentSubjectChar"/>
    <w:uiPriority w:val="99"/>
    <w:semiHidden/>
    <w:unhideWhenUsed/>
    <w:rsid w:val="00693D5E"/>
    <w:rPr>
      <w:b/>
      <w:bCs/>
    </w:rPr>
  </w:style>
  <w:style w:type="character" w:customStyle="1" w:styleId="CommentSubjectChar">
    <w:name w:val="Comment Subject Char"/>
    <w:basedOn w:val="CommentTextChar"/>
    <w:link w:val="CommentSubject"/>
    <w:uiPriority w:val="99"/>
    <w:semiHidden/>
    <w:rsid w:val="00693D5E"/>
    <w:rPr>
      <w:b/>
      <w:bCs/>
      <w:sz w:val="20"/>
      <w:szCs w:val="20"/>
    </w:rPr>
  </w:style>
  <w:style w:type="paragraph" w:styleId="BalloonText">
    <w:name w:val="Balloon Text"/>
    <w:basedOn w:val="Normal"/>
    <w:link w:val="BalloonTextChar"/>
    <w:uiPriority w:val="99"/>
    <w:semiHidden/>
    <w:unhideWhenUsed/>
    <w:rsid w:val="00693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D5E"/>
    <w:rPr>
      <w:rFonts w:ascii="Segoe UI" w:hAnsi="Segoe UI" w:cs="Segoe UI"/>
      <w:sz w:val="18"/>
      <w:szCs w:val="18"/>
    </w:rPr>
  </w:style>
  <w:style w:type="paragraph" w:styleId="ListParagraph">
    <w:name w:val="List Paragraph"/>
    <w:basedOn w:val="Normal"/>
    <w:uiPriority w:val="34"/>
    <w:qFormat/>
    <w:rsid w:val="00F77AA0"/>
    <w:pPr>
      <w:ind w:left="720"/>
      <w:contextualSpacing/>
    </w:pPr>
  </w:style>
  <w:style w:type="table" w:styleId="TableGrid">
    <w:name w:val="Table Grid"/>
    <w:basedOn w:val="TableNormal"/>
    <w:uiPriority w:val="39"/>
    <w:rsid w:val="006A4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6E31"/>
    <w:rPr>
      <w:color w:val="FFFFFF" w:themeColor="background1"/>
      <w:u w:val="single"/>
    </w:rPr>
  </w:style>
  <w:style w:type="paragraph" w:styleId="NormalWeb">
    <w:name w:val="Normal (Web)"/>
    <w:basedOn w:val="Normal"/>
    <w:uiPriority w:val="99"/>
    <w:unhideWhenUsed/>
    <w:rsid w:val="002134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34DA"/>
    <w:rPr>
      <w:i/>
      <w:iCs/>
    </w:rPr>
  </w:style>
  <w:style w:type="character" w:styleId="Strong">
    <w:name w:val="Strong"/>
    <w:basedOn w:val="DefaultParagraphFont"/>
    <w:uiPriority w:val="22"/>
    <w:qFormat/>
    <w:rsid w:val="00853544"/>
    <w:rPr>
      <w:b/>
      <w:bCs/>
    </w:rPr>
  </w:style>
  <w:style w:type="character" w:customStyle="1" w:styleId="apple-converted-space">
    <w:name w:val="apple-converted-space"/>
    <w:basedOn w:val="DefaultParagraphFont"/>
    <w:rsid w:val="00304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558781">
      <w:bodyDiv w:val="1"/>
      <w:marLeft w:val="0"/>
      <w:marRight w:val="0"/>
      <w:marTop w:val="0"/>
      <w:marBottom w:val="0"/>
      <w:divBdr>
        <w:top w:val="none" w:sz="0" w:space="0" w:color="auto"/>
        <w:left w:val="none" w:sz="0" w:space="0" w:color="auto"/>
        <w:bottom w:val="none" w:sz="0" w:space="0" w:color="auto"/>
        <w:right w:val="none" w:sz="0" w:space="0" w:color="auto"/>
      </w:divBdr>
      <w:divsChild>
        <w:div w:id="146358440">
          <w:marLeft w:val="0"/>
          <w:marRight w:val="0"/>
          <w:marTop w:val="0"/>
          <w:marBottom w:val="0"/>
          <w:divBdr>
            <w:top w:val="none" w:sz="0" w:space="0" w:color="auto"/>
            <w:left w:val="none" w:sz="0" w:space="0" w:color="auto"/>
            <w:bottom w:val="none" w:sz="0" w:space="0" w:color="auto"/>
            <w:right w:val="none" w:sz="0" w:space="0" w:color="auto"/>
          </w:divBdr>
          <w:divsChild>
            <w:div w:id="126356337">
              <w:marLeft w:val="0"/>
              <w:marRight w:val="0"/>
              <w:marTop w:val="0"/>
              <w:marBottom w:val="0"/>
              <w:divBdr>
                <w:top w:val="none" w:sz="0" w:space="0" w:color="auto"/>
                <w:left w:val="none" w:sz="0" w:space="0" w:color="auto"/>
                <w:bottom w:val="none" w:sz="0" w:space="0" w:color="auto"/>
                <w:right w:val="none" w:sz="0" w:space="0" w:color="auto"/>
              </w:divBdr>
              <w:divsChild>
                <w:div w:id="1674215295">
                  <w:marLeft w:val="0"/>
                  <w:marRight w:val="0"/>
                  <w:marTop w:val="0"/>
                  <w:marBottom w:val="0"/>
                  <w:divBdr>
                    <w:top w:val="none" w:sz="0" w:space="0" w:color="auto"/>
                    <w:left w:val="none" w:sz="0" w:space="0" w:color="auto"/>
                    <w:bottom w:val="none" w:sz="0" w:space="0" w:color="auto"/>
                    <w:right w:val="none" w:sz="0" w:space="0" w:color="auto"/>
                  </w:divBdr>
                  <w:divsChild>
                    <w:div w:id="1853492010">
                      <w:marLeft w:val="0"/>
                      <w:marRight w:val="0"/>
                      <w:marTop w:val="0"/>
                      <w:marBottom w:val="0"/>
                      <w:divBdr>
                        <w:top w:val="none" w:sz="0" w:space="0" w:color="auto"/>
                        <w:left w:val="none" w:sz="0" w:space="0" w:color="auto"/>
                        <w:bottom w:val="none" w:sz="0" w:space="0" w:color="auto"/>
                        <w:right w:val="none" w:sz="0" w:space="0" w:color="auto"/>
                      </w:divBdr>
                    </w:div>
                  </w:divsChild>
                </w:div>
                <w:div w:id="1392314966">
                  <w:marLeft w:val="0"/>
                  <w:marRight w:val="0"/>
                  <w:marTop w:val="0"/>
                  <w:marBottom w:val="0"/>
                  <w:divBdr>
                    <w:top w:val="none" w:sz="0" w:space="0" w:color="auto"/>
                    <w:left w:val="none" w:sz="0" w:space="0" w:color="auto"/>
                    <w:bottom w:val="none" w:sz="0" w:space="0" w:color="auto"/>
                    <w:right w:val="none" w:sz="0" w:space="0" w:color="auto"/>
                  </w:divBdr>
                  <w:divsChild>
                    <w:div w:id="1642467371">
                      <w:marLeft w:val="0"/>
                      <w:marRight w:val="0"/>
                      <w:marTop w:val="0"/>
                      <w:marBottom w:val="0"/>
                      <w:divBdr>
                        <w:top w:val="none" w:sz="0" w:space="0" w:color="auto"/>
                        <w:left w:val="none" w:sz="0" w:space="0" w:color="auto"/>
                        <w:bottom w:val="none" w:sz="0" w:space="0" w:color="auto"/>
                        <w:right w:val="none" w:sz="0" w:space="0" w:color="auto"/>
                      </w:divBdr>
                    </w:div>
                  </w:divsChild>
                </w:div>
                <w:div w:id="787359116">
                  <w:marLeft w:val="0"/>
                  <w:marRight w:val="0"/>
                  <w:marTop w:val="0"/>
                  <w:marBottom w:val="0"/>
                  <w:divBdr>
                    <w:top w:val="none" w:sz="0" w:space="0" w:color="auto"/>
                    <w:left w:val="none" w:sz="0" w:space="0" w:color="auto"/>
                    <w:bottom w:val="none" w:sz="0" w:space="0" w:color="auto"/>
                    <w:right w:val="none" w:sz="0" w:space="0" w:color="auto"/>
                  </w:divBdr>
                  <w:divsChild>
                    <w:div w:id="579680288">
                      <w:marLeft w:val="0"/>
                      <w:marRight w:val="0"/>
                      <w:marTop w:val="0"/>
                      <w:marBottom w:val="0"/>
                      <w:divBdr>
                        <w:top w:val="none" w:sz="0" w:space="0" w:color="auto"/>
                        <w:left w:val="none" w:sz="0" w:space="0" w:color="auto"/>
                        <w:bottom w:val="none" w:sz="0" w:space="0" w:color="auto"/>
                        <w:right w:val="none" w:sz="0" w:space="0" w:color="auto"/>
                      </w:divBdr>
                    </w:div>
                  </w:divsChild>
                </w:div>
                <w:div w:id="2122533355">
                  <w:marLeft w:val="0"/>
                  <w:marRight w:val="0"/>
                  <w:marTop w:val="0"/>
                  <w:marBottom w:val="0"/>
                  <w:divBdr>
                    <w:top w:val="none" w:sz="0" w:space="0" w:color="auto"/>
                    <w:left w:val="none" w:sz="0" w:space="0" w:color="auto"/>
                    <w:bottom w:val="none" w:sz="0" w:space="0" w:color="auto"/>
                    <w:right w:val="none" w:sz="0" w:space="0" w:color="auto"/>
                  </w:divBdr>
                  <w:divsChild>
                    <w:div w:id="169806318">
                      <w:marLeft w:val="0"/>
                      <w:marRight w:val="0"/>
                      <w:marTop w:val="0"/>
                      <w:marBottom w:val="0"/>
                      <w:divBdr>
                        <w:top w:val="none" w:sz="0" w:space="0" w:color="auto"/>
                        <w:left w:val="none" w:sz="0" w:space="0" w:color="auto"/>
                        <w:bottom w:val="none" w:sz="0" w:space="0" w:color="auto"/>
                        <w:right w:val="none" w:sz="0" w:space="0" w:color="auto"/>
                      </w:divBdr>
                    </w:div>
                  </w:divsChild>
                </w:div>
                <w:div w:id="756513791">
                  <w:marLeft w:val="0"/>
                  <w:marRight w:val="0"/>
                  <w:marTop w:val="0"/>
                  <w:marBottom w:val="0"/>
                  <w:divBdr>
                    <w:top w:val="none" w:sz="0" w:space="0" w:color="auto"/>
                    <w:left w:val="none" w:sz="0" w:space="0" w:color="auto"/>
                    <w:bottom w:val="none" w:sz="0" w:space="0" w:color="auto"/>
                    <w:right w:val="none" w:sz="0" w:space="0" w:color="auto"/>
                  </w:divBdr>
                  <w:divsChild>
                    <w:div w:id="149155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10133">
      <w:bodyDiv w:val="1"/>
      <w:marLeft w:val="0"/>
      <w:marRight w:val="0"/>
      <w:marTop w:val="0"/>
      <w:marBottom w:val="0"/>
      <w:divBdr>
        <w:top w:val="none" w:sz="0" w:space="0" w:color="auto"/>
        <w:left w:val="none" w:sz="0" w:space="0" w:color="auto"/>
        <w:bottom w:val="none" w:sz="0" w:space="0" w:color="auto"/>
        <w:right w:val="none" w:sz="0" w:space="0" w:color="auto"/>
      </w:divBdr>
      <w:divsChild>
        <w:div w:id="781805085">
          <w:marLeft w:val="0"/>
          <w:marRight w:val="0"/>
          <w:marTop w:val="0"/>
          <w:marBottom w:val="0"/>
          <w:divBdr>
            <w:top w:val="none" w:sz="0" w:space="0" w:color="auto"/>
            <w:left w:val="none" w:sz="0" w:space="0" w:color="auto"/>
            <w:bottom w:val="none" w:sz="0" w:space="0" w:color="auto"/>
            <w:right w:val="none" w:sz="0" w:space="0" w:color="auto"/>
          </w:divBdr>
        </w:div>
        <w:div w:id="936064349">
          <w:marLeft w:val="0"/>
          <w:marRight w:val="0"/>
          <w:marTop w:val="0"/>
          <w:marBottom w:val="0"/>
          <w:divBdr>
            <w:top w:val="none" w:sz="0" w:space="0" w:color="auto"/>
            <w:left w:val="none" w:sz="0" w:space="0" w:color="auto"/>
            <w:bottom w:val="none" w:sz="0" w:space="0" w:color="auto"/>
            <w:right w:val="none" w:sz="0" w:space="0" w:color="auto"/>
          </w:divBdr>
        </w:div>
        <w:div w:id="1460565315">
          <w:marLeft w:val="0"/>
          <w:marRight w:val="0"/>
          <w:marTop w:val="0"/>
          <w:marBottom w:val="0"/>
          <w:divBdr>
            <w:top w:val="none" w:sz="0" w:space="0" w:color="auto"/>
            <w:left w:val="none" w:sz="0" w:space="0" w:color="auto"/>
            <w:bottom w:val="none" w:sz="0" w:space="0" w:color="auto"/>
            <w:right w:val="none" w:sz="0" w:space="0" w:color="auto"/>
          </w:divBdr>
        </w:div>
      </w:divsChild>
    </w:div>
    <w:div w:id="609123864">
      <w:bodyDiv w:val="1"/>
      <w:marLeft w:val="0"/>
      <w:marRight w:val="0"/>
      <w:marTop w:val="0"/>
      <w:marBottom w:val="0"/>
      <w:divBdr>
        <w:top w:val="none" w:sz="0" w:space="0" w:color="auto"/>
        <w:left w:val="none" w:sz="0" w:space="0" w:color="auto"/>
        <w:bottom w:val="none" w:sz="0" w:space="0" w:color="auto"/>
        <w:right w:val="none" w:sz="0" w:space="0" w:color="auto"/>
      </w:divBdr>
      <w:divsChild>
        <w:div w:id="417097066">
          <w:marLeft w:val="547"/>
          <w:marRight w:val="0"/>
          <w:marTop w:val="96"/>
          <w:marBottom w:val="0"/>
          <w:divBdr>
            <w:top w:val="none" w:sz="0" w:space="0" w:color="auto"/>
            <w:left w:val="none" w:sz="0" w:space="0" w:color="auto"/>
            <w:bottom w:val="none" w:sz="0" w:space="0" w:color="auto"/>
            <w:right w:val="none" w:sz="0" w:space="0" w:color="auto"/>
          </w:divBdr>
        </w:div>
        <w:div w:id="645823301">
          <w:marLeft w:val="547"/>
          <w:marRight w:val="0"/>
          <w:marTop w:val="96"/>
          <w:marBottom w:val="0"/>
          <w:divBdr>
            <w:top w:val="none" w:sz="0" w:space="0" w:color="auto"/>
            <w:left w:val="none" w:sz="0" w:space="0" w:color="auto"/>
            <w:bottom w:val="none" w:sz="0" w:space="0" w:color="auto"/>
            <w:right w:val="none" w:sz="0" w:space="0" w:color="auto"/>
          </w:divBdr>
        </w:div>
        <w:div w:id="663053059">
          <w:marLeft w:val="547"/>
          <w:marRight w:val="0"/>
          <w:marTop w:val="96"/>
          <w:marBottom w:val="0"/>
          <w:divBdr>
            <w:top w:val="none" w:sz="0" w:space="0" w:color="auto"/>
            <w:left w:val="none" w:sz="0" w:space="0" w:color="auto"/>
            <w:bottom w:val="none" w:sz="0" w:space="0" w:color="auto"/>
            <w:right w:val="none" w:sz="0" w:space="0" w:color="auto"/>
          </w:divBdr>
        </w:div>
        <w:div w:id="1301034281">
          <w:marLeft w:val="547"/>
          <w:marRight w:val="0"/>
          <w:marTop w:val="96"/>
          <w:marBottom w:val="0"/>
          <w:divBdr>
            <w:top w:val="none" w:sz="0" w:space="0" w:color="auto"/>
            <w:left w:val="none" w:sz="0" w:space="0" w:color="auto"/>
            <w:bottom w:val="none" w:sz="0" w:space="0" w:color="auto"/>
            <w:right w:val="none" w:sz="0" w:space="0" w:color="auto"/>
          </w:divBdr>
        </w:div>
        <w:div w:id="1798453814">
          <w:marLeft w:val="547"/>
          <w:marRight w:val="0"/>
          <w:marTop w:val="96"/>
          <w:marBottom w:val="0"/>
          <w:divBdr>
            <w:top w:val="none" w:sz="0" w:space="0" w:color="auto"/>
            <w:left w:val="none" w:sz="0" w:space="0" w:color="auto"/>
            <w:bottom w:val="none" w:sz="0" w:space="0" w:color="auto"/>
            <w:right w:val="none" w:sz="0" w:space="0" w:color="auto"/>
          </w:divBdr>
        </w:div>
        <w:div w:id="1823696363">
          <w:marLeft w:val="547"/>
          <w:marRight w:val="0"/>
          <w:marTop w:val="96"/>
          <w:marBottom w:val="0"/>
          <w:divBdr>
            <w:top w:val="none" w:sz="0" w:space="0" w:color="auto"/>
            <w:left w:val="none" w:sz="0" w:space="0" w:color="auto"/>
            <w:bottom w:val="none" w:sz="0" w:space="0" w:color="auto"/>
            <w:right w:val="none" w:sz="0" w:space="0" w:color="auto"/>
          </w:divBdr>
        </w:div>
        <w:div w:id="2100323904">
          <w:marLeft w:val="547"/>
          <w:marRight w:val="0"/>
          <w:marTop w:val="96"/>
          <w:marBottom w:val="0"/>
          <w:divBdr>
            <w:top w:val="none" w:sz="0" w:space="0" w:color="auto"/>
            <w:left w:val="none" w:sz="0" w:space="0" w:color="auto"/>
            <w:bottom w:val="none" w:sz="0" w:space="0" w:color="auto"/>
            <w:right w:val="none" w:sz="0" w:space="0" w:color="auto"/>
          </w:divBdr>
        </w:div>
      </w:divsChild>
    </w:div>
    <w:div w:id="703750440">
      <w:bodyDiv w:val="1"/>
      <w:marLeft w:val="0"/>
      <w:marRight w:val="0"/>
      <w:marTop w:val="0"/>
      <w:marBottom w:val="0"/>
      <w:divBdr>
        <w:top w:val="none" w:sz="0" w:space="0" w:color="auto"/>
        <w:left w:val="none" w:sz="0" w:space="0" w:color="auto"/>
        <w:bottom w:val="none" w:sz="0" w:space="0" w:color="auto"/>
        <w:right w:val="none" w:sz="0" w:space="0" w:color="auto"/>
      </w:divBdr>
    </w:div>
    <w:div w:id="926883443">
      <w:bodyDiv w:val="1"/>
      <w:marLeft w:val="0"/>
      <w:marRight w:val="0"/>
      <w:marTop w:val="0"/>
      <w:marBottom w:val="0"/>
      <w:divBdr>
        <w:top w:val="none" w:sz="0" w:space="0" w:color="auto"/>
        <w:left w:val="none" w:sz="0" w:space="0" w:color="auto"/>
        <w:bottom w:val="none" w:sz="0" w:space="0" w:color="auto"/>
        <w:right w:val="none" w:sz="0" w:space="0" w:color="auto"/>
      </w:divBdr>
      <w:divsChild>
        <w:div w:id="105127111">
          <w:marLeft w:val="547"/>
          <w:marRight w:val="0"/>
          <w:marTop w:val="86"/>
          <w:marBottom w:val="0"/>
          <w:divBdr>
            <w:top w:val="none" w:sz="0" w:space="0" w:color="auto"/>
            <w:left w:val="none" w:sz="0" w:space="0" w:color="auto"/>
            <w:bottom w:val="none" w:sz="0" w:space="0" w:color="auto"/>
            <w:right w:val="none" w:sz="0" w:space="0" w:color="auto"/>
          </w:divBdr>
        </w:div>
        <w:div w:id="120615296">
          <w:marLeft w:val="547"/>
          <w:marRight w:val="0"/>
          <w:marTop w:val="86"/>
          <w:marBottom w:val="0"/>
          <w:divBdr>
            <w:top w:val="none" w:sz="0" w:space="0" w:color="auto"/>
            <w:left w:val="none" w:sz="0" w:space="0" w:color="auto"/>
            <w:bottom w:val="none" w:sz="0" w:space="0" w:color="auto"/>
            <w:right w:val="none" w:sz="0" w:space="0" w:color="auto"/>
          </w:divBdr>
        </w:div>
        <w:div w:id="687100075">
          <w:marLeft w:val="547"/>
          <w:marRight w:val="0"/>
          <w:marTop w:val="86"/>
          <w:marBottom w:val="0"/>
          <w:divBdr>
            <w:top w:val="none" w:sz="0" w:space="0" w:color="auto"/>
            <w:left w:val="none" w:sz="0" w:space="0" w:color="auto"/>
            <w:bottom w:val="none" w:sz="0" w:space="0" w:color="auto"/>
            <w:right w:val="none" w:sz="0" w:space="0" w:color="auto"/>
          </w:divBdr>
        </w:div>
        <w:div w:id="880901347">
          <w:marLeft w:val="547"/>
          <w:marRight w:val="0"/>
          <w:marTop w:val="86"/>
          <w:marBottom w:val="0"/>
          <w:divBdr>
            <w:top w:val="none" w:sz="0" w:space="0" w:color="auto"/>
            <w:left w:val="none" w:sz="0" w:space="0" w:color="auto"/>
            <w:bottom w:val="none" w:sz="0" w:space="0" w:color="auto"/>
            <w:right w:val="none" w:sz="0" w:space="0" w:color="auto"/>
          </w:divBdr>
        </w:div>
        <w:div w:id="1187131705">
          <w:marLeft w:val="547"/>
          <w:marRight w:val="0"/>
          <w:marTop w:val="86"/>
          <w:marBottom w:val="0"/>
          <w:divBdr>
            <w:top w:val="none" w:sz="0" w:space="0" w:color="auto"/>
            <w:left w:val="none" w:sz="0" w:space="0" w:color="auto"/>
            <w:bottom w:val="none" w:sz="0" w:space="0" w:color="auto"/>
            <w:right w:val="none" w:sz="0" w:space="0" w:color="auto"/>
          </w:divBdr>
        </w:div>
        <w:div w:id="1213931213">
          <w:marLeft w:val="547"/>
          <w:marRight w:val="0"/>
          <w:marTop w:val="86"/>
          <w:marBottom w:val="0"/>
          <w:divBdr>
            <w:top w:val="none" w:sz="0" w:space="0" w:color="auto"/>
            <w:left w:val="none" w:sz="0" w:space="0" w:color="auto"/>
            <w:bottom w:val="none" w:sz="0" w:space="0" w:color="auto"/>
            <w:right w:val="none" w:sz="0" w:space="0" w:color="auto"/>
          </w:divBdr>
        </w:div>
        <w:div w:id="2114587480">
          <w:marLeft w:val="547"/>
          <w:marRight w:val="0"/>
          <w:marTop w:val="86"/>
          <w:marBottom w:val="0"/>
          <w:divBdr>
            <w:top w:val="none" w:sz="0" w:space="0" w:color="auto"/>
            <w:left w:val="none" w:sz="0" w:space="0" w:color="auto"/>
            <w:bottom w:val="none" w:sz="0" w:space="0" w:color="auto"/>
            <w:right w:val="none" w:sz="0" w:space="0" w:color="auto"/>
          </w:divBdr>
        </w:div>
      </w:divsChild>
    </w:div>
    <w:div w:id="952859151">
      <w:bodyDiv w:val="1"/>
      <w:marLeft w:val="0"/>
      <w:marRight w:val="0"/>
      <w:marTop w:val="0"/>
      <w:marBottom w:val="0"/>
      <w:divBdr>
        <w:top w:val="none" w:sz="0" w:space="0" w:color="auto"/>
        <w:left w:val="none" w:sz="0" w:space="0" w:color="auto"/>
        <w:bottom w:val="none" w:sz="0" w:space="0" w:color="auto"/>
        <w:right w:val="none" w:sz="0" w:space="0" w:color="auto"/>
      </w:divBdr>
      <w:divsChild>
        <w:div w:id="1145662526">
          <w:marLeft w:val="0"/>
          <w:marRight w:val="0"/>
          <w:marTop w:val="0"/>
          <w:marBottom w:val="0"/>
          <w:divBdr>
            <w:top w:val="none" w:sz="0" w:space="0" w:color="auto"/>
            <w:left w:val="none" w:sz="0" w:space="0" w:color="auto"/>
            <w:bottom w:val="none" w:sz="0" w:space="0" w:color="auto"/>
            <w:right w:val="none" w:sz="0" w:space="0" w:color="auto"/>
          </w:divBdr>
          <w:divsChild>
            <w:div w:id="1514757051">
              <w:marLeft w:val="0"/>
              <w:marRight w:val="0"/>
              <w:marTop w:val="0"/>
              <w:marBottom w:val="0"/>
              <w:divBdr>
                <w:top w:val="none" w:sz="0" w:space="0" w:color="auto"/>
                <w:left w:val="none" w:sz="0" w:space="0" w:color="auto"/>
                <w:bottom w:val="none" w:sz="0" w:space="0" w:color="auto"/>
                <w:right w:val="none" w:sz="0" w:space="0" w:color="auto"/>
              </w:divBdr>
              <w:divsChild>
                <w:div w:id="14781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3882">
      <w:bodyDiv w:val="1"/>
      <w:marLeft w:val="0"/>
      <w:marRight w:val="0"/>
      <w:marTop w:val="0"/>
      <w:marBottom w:val="0"/>
      <w:divBdr>
        <w:top w:val="none" w:sz="0" w:space="0" w:color="auto"/>
        <w:left w:val="none" w:sz="0" w:space="0" w:color="auto"/>
        <w:bottom w:val="none" w:sz="0" w:space="0" w:color="auto"/>
        <w:right w:val="none" w:sz="0" w:space="0" w:color="auto"/>
      </w:divBdr>
      <w:divsChild>
        <w:div w:id="1277827536">
          <w:marLeft w:val="0"/>
          <w:marRight w:val="0"/>
          <w:marTop w:val="0"/>
          <w:marBottom w:val="0"/>
          <w:divBdr>
            <w:top w:val="none" w:sz="0" w:space="0" w:color="auto"/>
            <w:left w:val="none" w:sz="0" w:space="0" w:color="auto"/>
            <w:bottom w:val="none" w:sz="0" w:space="0" w:color="auto"/>
            <w:right w:val="none" w:sz="0" w:space="0" w:color="auto"/>
          </w:divBdr>
          <w:divsChild>
            <w:div w:id="375618370">
              <w:marLeft w:val="0"/>
              <w:marRight w:val="0"/>
              <w:marTop w:val="0"/>
              <w:marBottom w:val="0"/>
              <w:divBdr>
                <w:top w:val="none" w:sz="0" w:space="0" w:color="auto"/>
                <w:left w:val="none" w:sz="0" w:space="0" w:color="auto"/>
                <w:bottom w:val="none" w:sz="0" w:space="0" w:color="auto"/>
                <w:right w:val="none" w:sz="0" w:space="0" w:color="auto"/>
              </w:divBdr>
              <w:divsChild>
                <w:div w:id="19945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99455">
      <w:bodyDiv w:val="1"/>
      <w:marLeft w:val="0"/>
      <w:marRight w:val="0"/>
      <w:marTop w:val="0"/>
      <w:marBottom w:val="0"/>
      <w:divBdr>
        <w:top w:val="none" w:sz="0" w:space="0" w:color="auto"/>
        <w:left w:val="none" w:sz="0" w:space="0" w:color="auto"/>
        <w:bottom w:val="none" w:sz="0" w:space="0" w:color="auto"/>
        <w:right w:val="none" w:sz="0" w:space="0" w:color="auto"/>
      </w:divBdr>
    </w:div>
    <w:div w:id="1510485467">
      <w:bodyDiv w:val="1"/>
      <w:marLeft w:val="0"/>
      <w:marRight w:val="0"/>
      <w:marTop w:val="0"/>
      <w:marBottom w:val="0"/>
      <w:divBdr>
        <w:top w:val="none" w:sz="0" w:space="0" w:color="auto"/>
        <w:left w:val="none" w:sz="0" w:space="0" w:color="auto"/>
        <w:bottom w:val="none" w:sz="0" w:space="0" w:color="auto"/>
        <w:right w:val="none" w:sz="0" w:space="0" w:color="auto"/>
      </w:divBdr>
    </w:div>
    <w:div w:id="1661538526">
      <w:bodyDiv w:val="1"/>
      <w:marLeft w:val="0"/>
      <w:marRight w:val="0"/>
      <w:marTop w:val="0"/>
      <w:marBottom w:val="0"/>
      <w:divBdr>
        <w:top w:val="none" w:sz="0" w:space="0" w:color="auto"/>
        <w:left w:val="none" w:sz="0" w:space="0" w:color="auto"/>
        <w:bottom w:val="none" w:sz="0" w:space="0" w:color="auto"/>
        <w:right w:val="none" w:sz="0" w:space="0" w:color="auto"/>
      </w:divBdr>
      <w:divsChild>
        <w:div w:id="851604097">
          <w:marLeft w:val="0"/>
          <w:marRight w:val="0"/>
          <w:marTop w:val="0"/>
          <w:marBottom w:val="0"/>
          <w:divBdr>
            <w:top w:val="none" w:sz="0" w:space="0" w:color="auto"/>
            <w:left w:val="none" w:sz="0" w:space="0" w:color="auto"/>
            <w:bottom w:val="none" w:sz="0" w:space="0" w:color="auto"/>
            <w:right w:val="none" w:sz="0" w:space="0" w:color="auto"/>
          </w:divBdr>
          <w:divsChild>
            <w:div w:id="824081311">
              <w:marLeft w:val="0"/>
              <w:marRight w:val="0"/>
              <w:marTop w:val="0"/>
              <w:marBottom w:val="0"/>
              <w:divBdr>
                <w:top w:val="none" w:sz="0" w:space="0" w:color="auto"/>
                <w:left w:val="none" w:sz="0" w:space="0" w:color="auto"/>
                <w:bottom w:val="none" w:sz="0" w:space="0" w:color="auto"/>
                <w:right w:val="none" w:sz="0" w:space="0" w:color="auto"/>
              </w:divBdr>
              <w:divsChild>
                <w:div w:id="10516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75637">
      <w:bodyDiv w:val="1"/>
      <w:marLeft w:val="0"/>
      <w:marRight w:val="0"/>
      <w:marTop w:val="0"/>
      <w:marBottom w:val="0"/>
      <w:divBdr>
        <w:top w:val="none" w:sz="0" w:space="0" w:color="auto"/>
        <w:left w:val="none" w:sz="0" w:space="0" w:color="auto"/>
        <w:bottom w:val="none" w:sz="0" w:space="0" w:color="auto"/>
        <w:right w:val="none" w:sz="0" w:space="0" w:color="auto"/>
      </w:divBdr>
      <w:divsChild>
        <w:div w:id="616642826">
          <w:marLeft w:val="547"/>
          <w:marRight w:val="0"/>
          <w:marTop w:val="86"/>
          <w:marBottom w:val="0"/>
          <w:divBdr>
            <w:top w:val="none" w:sz="0" w:space="0" w:color="auto"/>
            <w:left w:val="none" w:sz="0" w:space="0" w:color="auto"/>
            <w:bottom w:val="none" w:sz="0" w:space="0" w:color="auto"/>
            <w:right w:val="none" w:sz="0" w:space="0" w:color="auto"/>
          </w:divBdr>
        </w:div>
        <w:div w:id="730540928">
          <w:marLeft w:val="547"/>
          <w:marRight w:val="0"/>
          <w:marTop w:val="86"/>
          <w:marBottom w:val="0"/>
          <w:divBdr>
            <w:top w:val="none" w:sz="0" w:space="0" w:color="auto"/>
            <w:left w:val="none" w:sz="0" w:space="0" w:color="auto"/>
            <w:bottom w:val="none" w:sz="0" w:space="0" w:color="auto"/>
            <w:right w:val="none" w:sz="0" w:space="0" w:color="auto"/>
          </w:divBdr>
        </w:div>
        <w:div w:id="1062294424">
          <w:marLeft w:val="547"/>
          <w:marRight w:val="0"/>
          <w:marTop w:val="86"/>
          <w:marBottom w:val="0"/>
          <w:divBdr>
            <w:top w:val="none" w:sz="0" w:space="0" w:color="auto"/>
            <w:left w:val="none" w:sz="0" w:space="0" w:color="auto"/>
            <w:bottom w:val="none" w:sz="0" w:space="0" w:color="auto"/>
            <w:right w:val="none" w:sz="0" w:space="0" w:color="auto"/>
          </w:divBdr>
        </w:div>
        <w:div w:id="1293975043">
          <w:marLeft w:val="547"/>
          <w:marRight w:val="0"/>
          <w:marTop w:val="86"/>
          <w:marBottom w:val="0"/>
          <w:divBdr>
            <w:top w:val="none" w:sz="0" w:space="0" w:color="auto"/>
            <w:left w:val="none" w:sz="0" w:space="0" w:color="auto"/>
            <w:bottom w:val="none" w:sz="0" w:space="0" w:color="auto"/>
            <w:right w:val="none" w:sz="0" w:space="0" w:color="auto"/>
          </w:divBdr>
        </w:div>
        <w:div w:id="1377002590">
          <w:marLeft w:val="547"/>
          <w:marRight w:val="0"/>
          <w:marTop w:val="86"/>
          <w:marBottom w:val="0"/>
          <w:divBdr>
            <w:top w:val="none" w:sz="0" w:space="0" w:color="auto"/>
            <w:left w:val="none" w:sz="0" w:space="0" w:color="auto"/>
            <w:bottom w:val="none" w:sz="0" w:space="0" w:color="auto"/>
            <w:right w:val="none" w:sz="0" w:space="0" w:color="auto"/>
          </w:divBdr>
        </w:div>
        <w:div w:id="1997800669">
          <w:marLeft w:val="547"/>
          <w:marRight w:val="0"/>
          <w:marTop w:val="86"/>
          <w:marBottom w:val="0"/>
          <w:divBdr>
            <w:top w:val="none" w:sz="0" w:space="0" w:color="auto"/>
            <w:left w:val="none" w:sz="0" w:space="0" w:color="auto"/>
            <w:bottom w:val="none" w:sz="0" w:space="0" w:color="auto"/>
            <w:right w:val="none" w:sz="0" w:space="0" w:color="auto"/>
          </w:divBdr>
        </w:div>
      </w:divsChild>
    </w:div>
    <w:div w:id="1775903151">
      <w:bodyDiv w:val="1"/>
      <w:marLeft w:val="0"/>
      <w:marRight w:val="0"/>
      <w:marTop w:val="0"/>
      <w:marBottom w:val="0"/>
      <w:divBdr>
        <w:top w:val="none" w:sz="0" w:space="0" w:color="auto"/>
        <w:left w:val="none" w:sz="0" w:space="0" w:color="auto"/>
        <w:bottom w:val="none" w:sz="0" w:space="0" w:color="auto"/>
        <w:right w:val="none" w:sz="0" w:space="0" w:color="auto"/>
      </w:divBdr>
      <w:divsChild>
        <w:div w:id="132800288">
          <w:marLeft w:val="0"/>
          <w:marRight w:val="0"/>
          <w:marTop w:val="0"/>
          <w:marBottom w:val="0"/>
          <w:divBdr>
            <w:top w:val="none" w:sz="0" w:space="0" w:color="auto"/>
            <w:left w:val="none" w:sz="0" w:space="0" w:color="auto"/>
            <w:bottom w:val="none" w:sz="0" w:space="0" w:color="auto"/>
            <w:right w:val="none" w:sz="0" w:space="0" w:color="auto"/>
          </w:divBdr>
        </w:div>
        <w:div w:id="610237328">
          <w:marLeft w:val="0"/>
          <w:marRight w:val="0"/>
          <w:marTop w:val="0"/>
          <w:marBottom w:val="0"/>
          <w:divBdr>
            <w:top w:val="none" w:sz="0" w:space="0" w:color="auto"/>
            <w:left w:val="none" w:sz="0" w:space="0" w:color="auto"/>
            <w:bottom w:val="none" w:sz="0" w:space="0" w:color="auto"/>
            <w:right w:val="none" w:sz="0" w:space="0" w:color="auto"/>
          </w:divBdr>
        </w:div>
        <w:div w:id="1637444039">
          <w:marLeft w:val="0"/>
          <w:marRight w:val="0"/>
          <w:marTop w:val="0"/>
          <w:marBottom w:val="0"/>
          <w:divBdr>
            <w:top w:val="none" w:sz="0" w:space="0" w:color="auto"/>
            <w:left w:val="none" w:sz="0" w:space="0" w:color="auto"/>
            <w:bottom w:val="none" w:sz="0" w:space="0" w:color="auto"/>
            <w:right w:val="none" w:sz="0" w:space="0" w:color="auto"/>
          </w:divBdr>
        </w:div>
      </w:divsChild>
    </w:div>
    <w:div w:id="1829175956">
      <w:bodyDiv w:val="1"/>
      <w:marLeft w:val="0"/>
      <w:marRight w:val="0"/>
      <w:marTop w:val="0"/>
      <w:marBottom w:val="0"/>
      <w:divBdr>
        <w:top w:val="none" w:sz="0" w:space="0" w:color="auto"/>
        <w:left w:val="none" w:sz="0" w:space="0" w:color="auto"/>
        <w:bottom w:val="none" w:sz="0" w:space="0" w:color="auto"/>
        <w:right w:val="none" w:sz="0" w:space="0" w:color="auto"/>
      </w:divBdr>
      <w:divsChild>
        <w:div w:id="1632590567">
          <w:marLeft w:val="0"/>
          <w:marRight w:val="0"/>
          <w:marTop w:val="0"/>
          <w:marBottom w:val="0"/>
          <w:divBdr>
            <w:top w:val="none" w:sz="0" w:space="0" w:color="auto"/>
            <w:left w:val="none" w:sz="0" w:space="0" w:color="auto"/>
            <w:bottom w:val="none" w:sz="0" w:space="0" w:color="auto"/>
            <w:right w:val="none" w:sz="0" w:space="0" w:color="auto"/>
          </w:divBdr>
          <w:divsChild>
            <w:div w:id="1968972024">
              <w:marLeft w:val="0"/>
              <w:marRight w:val="0"/>
              <w:marTop w:val="0"/>
              <w:marBottom w:val="0"/>
              <w:divBdr>
                <w:top w:val="none" w:sz="0" w:space="0" w:color="auto"/>
                <w:left w:val="none" w:sz="0" w:space="0" w:color="auto"/>
                <w:bottom w:val="none" w:sz="0" w:space="0" w:color="auto"/>
                <w:right w:val="none" w:sz="0" w:space="0" w:color="auto"/>
              </w:divBdr>
              <w:divsChild>
                <w:div w:id="1334838959">
                  <w:marLeft w:val="0"/>
                  <w:marRight w:val="0"/>
                  <w:marTop w:val="0"/>
                  <w:marBottom w:val="0"/>
                  <w:divBdr>
                    <w:top w:val="none" w:sz="0" w:space="0" w:color="auto"/>
                    <w:left w:val="none" w:sz="0" w:space="0" w:color="auto"/>
                    <w:bottom w:val="none" w:sz="0" w:space="0" w:color="auto"/>
                    <w:right w:val="none" w:sz="0" w:space="0" w:color="auto"/>
                  </w:divBdr>
                  <w:divsChild>
                    <w:div w:id="1227228129">
                      <w:marLeft w:val="0"/>
                      <w:marRight w:val="0"/>
                      <w:marTop w:val="0"/>
                      <w:marBottom w:val="0"/>
                      <w:divBdr>
                        <w:top w:val="none" w:sz="0" w:space="0" w:color="auto"/>
                        <w:left w:val="none" w:sz="0" w:space="0" w:color="auto"/>
                        <w:bottom w:val="none" w:sz="0" w:space="0" w:color="auto"/>
                        <w:right w:val="none" w:sz="0" w:space="0" w:color="auto"/>
                      </w:divBdr>
                    </w:div>
                  </w:divsChild>
                </w:div>
                <w:div w:id="1411584370">
                  <w:marLeft w:val="0"/>
                  <w:marRight w:val="0"/>
                  <w:marTop w:val="0"/>
                  <w:marBottom w:val="0"/>
                  <w:divBdr>
                    <w:top w:val="none" w:sz="0" w:space="0" w:color="auto"/>
                    <w:left w:val="none" w:sz="0" w:space="0" w:color="auto"/>
                    <w:bottom w:val="none" w:sz="0" w:space="0" w:color="auto"/>
                    <w:right w:val="none" w:sz="0" w:space="0" w:color="auto"/>
                  </w:divBdr>
                  <w:divsChild>
                    <w:div w:id="1667829733">
                      <w:marLeft w:val="0"/>
                      <w:marRight w:val="0"/>
                      <w:marTop w:val="0"/>
                      <w:marBottom w:val="0"/>
                      <w:divBdr>
                        <w:top w:val="none" w:sz="0" w:space="0" w:color="auto"/>
                        <w:left w:val="none" w:sz="0" w:space="0" w:color="auto"/>
                        <w:bottom w:val="none" w:sz="0" w:space="0" w:color="auto"/>
                        <w:right w:val="none" w:sz="0" w:space="0" w:color="auto"/>
                      </w:divBdr>
                    </w:div>
                  </w:divsChild>
                </w:div>
                <w:div w:id="871259501">
                  <w:marLeft w:val="0"/>
                  <w:marRight w:val="0"/>
                  <w:marTop w:val="0"/>
                  <w:marBottom w:val="0"/>
                  <w:divBdr>
                    <w:top w:val="none" w:sz="0" w:space="0" w:color="auto"/>
                    <w:left w:val="none" w:sz="0" w:space="0" w:color="auto"/>
                    <w:bottom w:val="none" w:sz="0" w:space="0" w:color="auto"/>
                    <w:right w:val="none" w:sz="0" w:space="0" w:color="auto"/>
                  </w:divBdr>
                  <w:divsChild>
                    <w:div w:id="1354065995">
                      <w:marLeft w:val="0"/>
                      <w:marRight w:val="0"/>
                      <w:marTop w:val="0"/>
                      <w:marBottom w:val="0"/>
                      <w:divBdr>
                        <w:top w:val="none" w:sz="0" w:space="0" w:color="auto"/>
                        <w:left w:val="none" w:sz="0" w:space="0" w:color="auto"/>
                        <w:bottom w:val="none" w:sz="0" w:space="0" w:color="auto"/>
                        <w:right w:val="none" w:sz="0" w:space="0" w:color="auto"/>
                      </w:divBdr>
                    </w:div>
                  </w:divsChild>
                </w:div>
                <w:div w:id="885945632">
                  <w:marLeft w:val="0"/>
                  <w:marRight w:val="0"/>
                  <w:marTop w:val="0"/>
                  <w:marBottom w:val="0"/>
                  <w:divBdr>
                    <w:top w:val="none" w:sz="0" w:space="0" w:color="auto"/>
                    <w:left w:val="none" w:sz="0" w:space="0" w:color="auto"/>
                    <w:bottom w:val="none" w:sz="0" w:space="0" w:color="auto"/>
                    <w:right w:val="none" w:sz="0" w:space="0" w:color="auto"/>
                  </w:divBdr>
                  <w:divsChild>
                    <w:div w:id="8863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25264">
      <w:bodyDiv w:val="1"/>
      <w:marLeft w:val="0"/>
      <w:marRight w:val="0"/>
      <w:marTop w:val="0"/>
      <w:marBottom w:val="0"/>
      <w:divBdr>
        <w:top w:val="none" w:sz="0" w:space="0" w:color="auto"/>
        <w:left w:val="none" w:sz="0" w:space="0" w:color="auto"/>
        <w:bottom w:val="none" w:sz="0" w:space="0" w:color="auto"/>
        <w:right w:val="none" w:sz="0" w:space="0" w:color="auto"/>
      </w:divBdr>
      <w:divsChild>
        <w:div w:id="1246647014">
          <w:marLeft w:val="0"/>
          <w:marRight w:val="0"/>
          <w:marTop w:val="0"/>
          <w:marBottom w:val="0"/>
          <w:divBdr>
            <w:top w:val="none" w:sz="0" w:space="0" w:color="auto"/>
            <w:left w:val="none" w:sz="0" w:space="0" w:color="auto"/>
            <w:bottom w:val="none" w:sz="0" w:space="0" w:color="auto"/>
            <w:right w:val="none" w:sz="0" w:space="0" w:color="auto"/>
          </w:divBdr>
          <w:divsChild>
            <w:div w:id="1353914018">
              <w:marLeft w:val="0"/>
              <w:marRight w:val="0"/>
              <w:marTop w:val="0"/>
              <w:marBottom w:val="0"/>
              <w:divBdr>
                <w:top w:val="none" w:sz="0" w:space="0" w:color="auto"/>
                <w:left w:val="none" w:sz="0" w:space="0" w:color="auto"/>
                <w:bottom w:val="none" w:sz="0" w:space="0" w:color="auto"/>
                <w:right w:val="none" w:sz="0" w:space="0" w:color="auto"/>
              </w:divBdr>
              <w:divsChild>
                <w:div w:id="812285626">
                  <w:marLeft w:val="0"/>
                  <w:marRight w:val="0"/>
                  <w:marTop w:val="0"/>
                  <w:marBottom w:val="0"/>
                  <w:divBdr>
                    <w:top w:val="none" w:sz="0" w:space="0" w:color="auto"/>
                    <w:left w:val="none" w:sz="0" w:space="0" w:color="auto"/>
                    <w:bottom w:val="none" w:sz="0" w:space="0" w:color="auto"/>
                    <w:right w:val="none" w:sz="0" w:space="0" w:color="auto"/>
                  </w:divBdr>
                  <w:divsChild>
                    <w:div w:id="14045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771088">
      <w:bodyDiv w:val="1"/>
      <w:marLeft w:val="0"/>
      <w:marRight w:val="0"/>
      <w:marTop w:val="0"/>
      <w:marBottom w:val="0"/>
      <w:divBdr>
        <w:top w:val="none" w:sz="0" w:space="0" w:color="auto"/>
        <w:left w:val="none" w:sz="0" w:space="0" w:color="auto"/>
        <w:bottom w:val="none" w:sz="0" w:space="0" w:color="auto"/>
        <w:right w:val="none" w:sz="0" w:space="0" w:color="auto"/>
      </w:divBdr>
      <w:divsChild>
        <w:div w:id="151795898">
          <w:marLeft w:val="547"/>
          <w:marRight w:val="0"/>
          <w:marTop w:val="106"/>
          <w:marBottom w:val="0"/>
          <w:divBdr>
            <w:top w:val="none" w:sz="0" w:space="0" w:color="auto"/>
            <w:left w:val="none" w:sz="0" w:space="0" w:color="auto"/>
            <w:bottom w:val="none" w:sz="0" w:space="0" w:color="auto"/>
            <w:right w:val="none" w:sz="0" w:space="0" w:color="auto"/>
          </w:divBdr>
        </w:div>
        <w:div w:id="546571517">
          <w:marLeft w:val="547"/>
          <w:marRight w:val="0"/>
          <w:marTop w:val="106"/>
          <w:marBottom w:val="0"/>
          <w:divBdr>
            <w:top w:val="none" w:sz="0" w:space="0" w:color="auto"/>
            <w:left w:val="none" w:sz="0" w:space="0" w:color="auto"/>
            <w:bottom w:val="none" w:sz="0" w:space="0" w:color="auto"/>
            <w:right w:val="none" w:sz="0" w:space="0" w:color="auto"/>
          </w:divBdr>
        </w:div>
        <w:div w:id="1279607139">
          <w:marLeft w:val="547"/>
          <w:marRight w:val="0"/>
          <w:marTop w:val="106"/>
          <w:marBottom w:val="0"/>
          <w:divBdr>
            <w:top w:val="none" w:sz="0" w:space="0" w:color="auto"/>
            <w:left w:val="none" w:sz="0" w:space="0" w:color="auto"/>
            <w:bottom w:val="none" w:sz="0" w:space="0" w:color="auto"/>
            <w:right w:val="none" w:sz="0" w:space="0" w:color="auto"/>
          </w:divBdr>
        </w:div>
      </w:divsChild>
    </w:div>
    <w:div w:id="2021394309">
      <w:bodyDiv w:val="1"/>
      <w:marLeft w:val="0"/>
      <w:marRight w:val="0"/>
      <w:marTop w:val="0"/>
      <w:marBottom w:val="0"/>
      <w:divBdr>
        <w:top w:val="none" w:sz="0" w:space="0" w:color="auto"/>
        <w:left w:val="none" w:sz="0" w:space="0" w:color="auto"/>
        <w:bottom w:val="none" w:sz="0" w:space="0" w:color="auto"/>
        <w:right w:val="none" w:sz="0" w:space="0" w:color="auto"/>
      </w:divBdr>
    </w:div>
    <w:div w:id="2065828635">
      <w:bodyDiv w:val="1"/>
      <w:marLeft w:val="0"/>
      <w:marRight w:val="0"/>
      <w:marTop w:val="0"/>
      <w:marBottom w:val="0"/>
      <w:divBdr>
        <w:top w:val="none" w:sz="0" w:space="0" w:color="auto"/>
        <w:left w:val="none" w:sz="0" w:space="0" w:color="auto"/>
        <w:bottom w:val="none" w:sz="0" w:space="0" w:color="auto"/>
        <w:right w:val="none" w:sz="0" w:space="0" w:color="auto"/>
      </w:divBdr>
      <w:divsChild>
        <w:div w:id="162011325">
          <w:marLeft w:val="547"/>
          <w:marRight w:val="0"/>
          <w:marTop w:val="96"/>
          <w:marBottom w:val="0"/>
          <w:divBdr>
            <w:top w:val="none" w:sz="0" w:space="0" w:color="auto"/>
            <w:left w:val="none" w:sz="0" w:space="0" w:color="auto"/>
            <w:bottom w:val="none" w:sz="0" w:space="0" w:color="auto"/>
            <w:right w:val="none" w:sz="0" w:space="0" w:color="auto"/>
          </w:divBdr>
        </w:div>
        <w:div w:id="295911732">
          <w:marLeft w:val="547"/>
          <w:marRight w:val="0"/>
          <w:marTop w:val="96"/>
          <w:marBottom w:val="0"/>
          <w:divBdr>
            <w:top w:val="none" w:sz="0" w:space="0" w:color="auto"/>
            <w:left w:val="none" w:sz="0" w:space="0" w:color="auto"/>
            <w:bottom w:val="none" w:sz="0" w:space="0" w:color="auto"/>
            <w:right w:val="none" w:sz="0" w:space="0" w:color="auto"/>
          </w:divBdr>
        </w:div>
        <w:div w:id="335156308">
          <w:marLeft w:val="547"/>
          <w:marRight w:val="0"/>
          <w:marTop w:val="96"/>
          <w:marBottom w:val="0"/>
          <w:divBdr>
            <w:top w:val="none" w:sz="0" w:space="0" w:color="auto"/>
            <w:left w:val="none" w:sz="0" w:space="0" w:color="auto"/>
            <w:bottom w:val="none" w:sz="0" w:space="0" w:color="auto"/>
            <w:right w:val="none" w:sz="0" w:space="0" w:color="auto"/>
          </w:divBdr>
        </w:div>
        <w:div w:id="891304196">
          <w:marLeft w:val="547"/>
          <w:marRight w:val="0"/>
          <w:marTop w:val="96"/>
          <w:marBottom w:val="0"/>
          <w:divBdr>
            <w:top w:val="none" w:sz="0" w:space="0" w:color="auto"/>
            <w:left w:val="none" w:sz="0" w:space="0" w:color="auto"/>
            <w:bottom w:val="none" w:sz="0" w:space="0" w:color="auto"/>
            <w:right w:val="none" w:sz="0" w:space="0" w:color="auto"/>
          </w:divBdr>
        </w:div>
        <w:div w:id="1431002195">
          <w:marLeft w:val="547"/>
          <w:marRight w:val="0"/>
          <w:marTop w:val="96"/>
          <w:marBottom w:val="0"/>
          <w:divBdr>
            <w:top w:val="none" w:sz="0" w:space="0" w:color="auto"/>
            <w:left w:val="none" w:sz="0" w:space="0" w:color="auto"/>
            <w:bottom w:val="none" w:sz="0" w:space="0" w:color="auto"/>
            <w:right w:val="none" w:sz="0" w:space="0" w:color="auto"/>
          </w:divBdr>
        </w:div>
        <w:div w:id="1523318833">
          <w:marLeft w:val="547"/>
          <w:marRight w:val="0"/>
          <w:marTop w:val="96"/>
          <w:marBottom w:val="0"/>
          <w:divBdr>
            <w:top w:val="none" w:sz="0" w:space="0" w:color="auto"/>
            <w:left w:val="none" w:sz="0" w:space="0" w:color="auto"/>
            <w:bottom w:val="none" w:sz="0" w:space="0" w:color="auto"/>
            <w:right w:val="none" w:sz="0" w:space="0" w:color="auto"/>
          </w:divBdr>
        </w:div>
        <w:div w:id="1619340357">
          <w:marLeft w:val="547"/>
          <w:marRight w:val="0"/>
          <w:marTop w:val="96"/>
          <w:marBottom w:val="0"/>
          <w:divBdr>
            <w:top w:val="none" w:sz="0" w:space="0" w:color="auto"/>
            <w:left w:val="none" w:sz="0" w:space="0" w:color="auto"/>
            <w:bottom w:val="none" w:sz="0" w:space="0" w:color="auto"/>
            <w:right w:val="none" w:sz="0" w:space="0" w:color="auto"/>
          </w:divBdr>
        </w:div>
      </w:divsChild>
    </w:div>
    <w:div w:id="21460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dionleadershi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ionleadership.com/covid-response-progra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s://dionleadership.com" TargetMode="External"/><Relationship Id="rId1" Type="http://schemas.openxmlformats.org/officeDocument/2006/relationships/hyperlink" Target="https://dionleadersh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D8F6CA-3000-924B-99EB-9D75B3189F19}">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18FAD0C4C1144F8C9DE3A1EEAD0396" ma:contentTypeVersion="9" ma:contentTypeDescription="Create a new document." ma:contentTypeScope="" ma:versionID="76ab20b6ac27cee7de3eb990c63915fd">
  <xsd:schema xmlns:xsd="http://www.w3.org/2001/XMLSchema" xmlns:xs="http://www.w3.org/2001/XMLSchema" xmlns:p="http://schemas.microsoft.com/office/2006/metadata/properties" xmlns:ns2="4b20c65a-e90e-42db-a58b-256610bc6d34" targetNamespace="http://schemas.microsoft.com/office/2006/metadata/properties" ma:root="true" ma:fieldsID="d6bf309a541c4be45fe4374e21f650bf" ns2:_="">
    <xsd:import namespace="4b20c65a-e90e-42db-a58b-256610bc6d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0c65a-e90e-42db-a58b-256610bc6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23492A-2224-475B-9F9E-D6A975E36825}">
  <ds:schemaRefs>
    <ds:schemaRef ds:uri="http://schemas.openxmlformats.org/officeDocument/2006/bibliography"/>
  </ds:schemaRefs>
</ds:datastoreItem>
</file>

<file path=customXml/itemProps2.xml><?xml version="1.0" encoding="utf-8"?>
<ds:datastoreItem xmlns:ds="http://schemas.openxmlformats.org/officeDocument/2006/customXml" ds:itemID="{2ED9D693-ADD9-4DD2-87E9-C8144867B29B}">
  <ds:schemaRefs>
    <ds:schemaRef ds:uri="http://schemas.microsoft.com/sharepoint/v3/contenttype/forms"/>
  </ds:schemaRefs>
</ds:datastoreItem>
</file>

<file path=customXml/itemProps3.xml><?xml version="1.0" encoding="utf-8"?>
<ds:datastoreItem xmlns:ds="http://schemas.openxmlformats.org/officeDocument/2006/customXml" ds:itemID="{9CE1166F-AE0B-4721-8252-B45234645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0c65a-e90e-42db-a58b-256610bc6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9A8E1-9562-4A01-B049-B6125264CF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Links>
    <vt:vector size="6" baseType="variant">
      <vt:variant>
        <vt:i4>7536760</vt:i4>
      </vt:variant>
      <vt:variant>
        <vt:i4>0</vt:i4>
      </vt:variant>
      <vt:variant>
        <vt:i4>0</vt:i4>
      </vt:variant>
      <vt:variant>
        <vt:i4>5</vt:i4>
      </vt:variant>
      <vt:variant>
        <vt:lpwstr>https://dionleadership.com/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Jeffers</dc:creator>
  <cp:keywords/>
  <dc:description/>
  <cp:lastModifiedBy>Steve Dion</cp:lastModifiedBy>
  <cp:revision>72</cp:revision>
  <cp:lastPrinted>2020-07-08T20:58:00Z</cp:lastPrinted>
  <dcterms:created xsi:type="dcterms:W3CDTF">2020-09-01T11:44:00Z</dcterms:created>
  <dcterms:modified xsi:type="dcterms:W3CDTF">2020-09-17T21:03:00Z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0x0101005E18FAD0C4C1144F8C9DE3A1EEAD0396</vt:lpwstr>
  </property>
  <property fmtid="{D5CDD505-2E9C-101B-9397-08002B2CF9AE}" pid="3" name="grammarly_documentId">
    <vt:lpwstr>documentId_610</vt:lpwstr>
  </property>
</Properties>
</file>